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FD" w:rsidRPr="00106674" w:rsidRDefault="00DD6DFD" w:rsidP="00DD6DFD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74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:rsidR="00DD6DFD" w:rsidRPr="00106674" w:rsidRDefault="00DD6DFD" w:rsidP="00DD6DFD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74">
        <w:rPr>
          <w:rFonts w:ascii="Times New Roman" w:hAnsi="Times New Roman" w:cs="Times New Roman"/>
          <w:b/>
          <w:sz w:val="28"/>
          <w:szCs w:val="28"/>
        </w:rPr>
        <w:t>о первичном посещении куратора.</w:t>
      </w:r>
    </w:p>
    <w:p w:rsidR="00DD6DFD" w:rsidRPr="00DD6DFD" w:rsidRDefault="00DD6DFD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DD6DFD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Ихинданов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Ихинданович</w:t>
      </w:r>
      <w:proofErr w:type="spellEnd"/>
      <w:r w:rsidRPr="00DD6DFD">
        <w:rPr>
          <w:rFonts w:ascii="Times New Roman" w:hAnsi="Times New Roman" w:cs="Times New Roman"/>
          <w:sz w:val="28"/>
          <w:szCs w:val="28"/>
        </w:rPr>
        <w:t xml:space="preserve"> – зам</w:t>
      </w:r>
      <w:r>
        <w:rPr>
          <w:rFonts w:ascii="Times New Roman" w:hAnsi="Times New Roman" w:cs="Times New Roman"/>
          <w:sz w:val="28"/>
          <w:szCs w:val="28"/>
        </w:rPr>
        <w:t xml:space="preserve">еститель </w:t>
      </w:r>
      <w:r w:rsidRPr="00DD6DFD">
        <w:rPr>
          <w:rFonts w:ascii="Times New Roman" w:hAnsi="Times New Roman" w:cs="Times New Roman"/>
          <w:sz w:val="28"/>
          <w:szCs w:val="28"/>
        </w:rPr>
        <w:t>директора по УВР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Pr="00DD6DF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D6DFD" w:rsidRPr="00DD6DFD" w:rsidRDefault="00DD6DFD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DD6DFD">
        <w:rPr>
          <w:rFonts w:ascii="Times New Roman" w:hAnsi="Times New Roman" w:cs="Times New Roman"/>
          <w:sz w:val="28"/>
          <w:szCs w:val="28"/>
        </w:rPr>
        <w:tab/>
        <w:t>26 марта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6DFD">
        <w:rPr>
          <w:rFonts w:ascii="Times New Roman" w:hAnsi="Times New Roman" w:cs="Times New Roman"/>
          <w:sz w:val="28"/>
          <w:szCs w:val="28"/>
        </w:rPr>
        <w:t>г в рамках реализации проекта адресной методической помощи школам с низкими образовательными результатами «500+» в МКОУ "«</w:t>
      </w:r>
      <w:proofErr w:type="spellStart"/>
      <w:r w:rsidRPr="00DD6DFD">
        <w:rPr>
          <w:rFonts w:ascii="Times New Roman" w:hAnsi="Times New Roman" w:cs="Times New Roman"/>
          <w:sz w:val="28"/>
          <w:szCs w:val="28"/>
        </w:rPr>
        <w:t>Цугнинская</w:t>
      </w:r>
      <w:proofErr w:type="spellEnd"/>
      <w:r w:rsidRPr="00DD6DFD">
        <w:rPr>
          <w:rFonts w:ascii="Times New Roman" w:hAnsi="Times New Roman" w:cs="Times New Roman"/>
          <w:sz w:val="28"/>
          <w:szCs w:val="28"/>
        </w:rPr>
        <w:t xml:space="preserve"> СОШ им. </w:t>
      </w:r>
      <w:proofErr w:type="spellStart"/>
      <w:r w:rsidRPr="00DD6DFD">
        <w:rPr>
          <w:rFonts w:ascii="Times New Roman" w:hAnsi="Times New Roman" w:cs="Times New Roman"/>
          <w:sz w:val="28"/>
          <w:szCs w:val="28"/>
        </w:rPr>
        <w:t>Гаджимурадова</w:t>
      </w:r>
      <w:proofErr w:type="spellEnd"/>
      <w:r w:rsidRPr="00DD6DFD">
        <w:rPr>
          <w:rFonts w:ascii="Times New Roman" w:hAnsi="Times New Roman" w:cs="Times New Roman"/>
          <w:sz w:val="28"/>
          <w:szCs w:val="28"/>
        </w:rPr>
        <w:t xml:space="preserve"> М.М.» состоялась первая встреча с коллективом школы.</w:t>
      </w:r>
    </w:p>
    <w:p w:rsidR="00DD6DFD" w:rsidRPr="0048243D" w:rsidRDefault="00DD6DFD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DD6DFD">
        <w:rPr>
          <w:rFonts w:ascii="Times New Roman" w:hAnsi="Times New Roman" w:cs="Times New Roman"/>
          <w:sz w:val="28"/>
          <w:szCs w:val="28"/>
        </w:rPr>
        <w:t xml:space="preserve"> </w:t>
      </w:r>
      <w:r w:rsidRPr="00DD6DFD">
        <w:rPr>
          <w:rFonts w:ascii="Times New Roman" w:hAnsi="Times New Roman" w:cs="Times New Roman"/>
          <w:sz w:val="28"/>
          <w:szCs w:val="28"/>
        </w:rPr>
        <w:tab/>
      </w:r>
      <w:r w:rsidRPr="0048243D">
        <w:rPr>
          <w:rFonts w:ascii="Times New Roman" w:hAnsi="Times New Roman" w:cs="Times New Roman"/>
          <w:sz w:val="28"/>
          <w:szCs w:val="28"/>
        </w:rPr>
        <w:t xml:space="preserve">Присутствовали: директор школы </w:t>
      </w:r>
      <w:proofErr w:type="spellStart"/>
      <w:r w:rsidRPr="0048243D">
        <w:rPr>
          <w:rFonts w:ascii="Times New Roman" w:hAnsi="Times New Roman" w:cs="Times New Roman"/>
          <w:sz w:val="28"/>
          <w:szCs w:val="28"/>
        </w:rPr>
        <w:t>Сулайбанов</w:t>
      </w:r>
      <w:proofErr w:type="spellEnd"/>
      <w:r w:rsidRPr="00482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43D">
        <w:rPr>
          <w:rFonts w:ascii="Times New Roman" w:hAnsi="Times New Roman" w:cs="Times New Roman"/>
          <w:sz w:val="28"/>
          <w:szCs w:val="28"/>
        </w:rPr>
        <w:t>Рабадан</w:t>
      </w:r>
      <w:proofErr w:type="spellEnd"/>
      <w:r w:rsidRPr="00482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43D">
        <w:rPr>
          <w:rFonts w:ascii="Times New Roman" w:hAnsi="Times New Roman" w:cs="Times New Roman"/>
          <w:sz w:val="28"/>
          <w:szCs w:val="28"/>
        </w:rPr>
        <w:t>Шахбанович</w:t>
      </w:r>
      <w:proofErr w:type="spellEnd"/>
      <w:r w:rsidRPr="0048243D">
        <w:rPr>
          <w:rFonts w:ascii="Times New Roman" w:hAnsi="Times New Roman" w:cs="Times New Roman"/>
          <w:sz w:val="28"/>
          <w:szCs w:val="28"/>
        </w:rPr>
        <w:t xml:space="preserve">, </w:t>
      </w:r>
      <w:r w:rsidR="0048243D">
        <w:rPr>
          <w:rFonts w:ascii="Times New Roman" w:hAnsi="Times New Roman" w:cs="Times New Roman"/>
          <w:sz w:val="28"/>
          <w:szCs w:val="28"/>
        </w:rPr>
        <w:t>и педагогический коллектив школы.</w:t>
      </w:r>
      <w:r w:rsidRPr="00482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43D" w:rsidRPr="0048243D" w:rsidRDefault="00DD6DFD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48243D">
        <w:rPr>
          <w:rFonts w:ascii="Times New Roman" w:hAnsi="Times New Roman" w:cs="Times New Roman"/>
          <w:sz w:val="28"/>
          <w:szCs w:val="28"/>
        </w:rPr>
        <w:tab/>
        <w:t xml:space="preserve">Перед посещением школы просмотрел официальный сайт учреждения, изучил документы, регламентирующие деятельность школы. В ходе первого посещения обсудили информацию о Федеральном проекте»500+», причинах попадания школы в список ШНОР, регламентом работы по проекту. </w:t>
      </w:r>
      <w:r w:rsidR="0048243D" w:rsidRPr="0048243D">
        <w:rPr>
          <w:rFonts w:ascii="Times New Roman" w:hAnsi="Times New Roman" w:cs="Times New Roman"/>
          <w:color w:val="000000"/>
          <w:sz w:val="28"/>
          <w:szCs w:val="28"/>
        </w:rPr>
        <w:t>Совместно с администрацией школы провели анализ: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 xml:space="preserve">МКОУ </w:t>
      </w:r>
      <w:proofErr w:type="spellStart"/>
      <w:r w:rsidRPr="0048243D">
        <w:rPr>
          <w:sz w:val="28"/>
          <w:szCs w:val="28"/>
        </w:rPr>
        <w:t>Цугнинская</w:t>
      </w:r>
      <w:proofErr w:type="spellEnd"/>
      <w:r w:rsidRPr="0048243D">
        <w:rPr>
          <w:sz w:val="28"/>
          <w:szCs w:val="28"/>
        </w:rPr>
        <w:t xml:space="preserve"> СОШ является самостоятельным юридическим лицом, имеет обособленное имущество, самостоятельный баланс, лицевые счета в финансовом органе, печать со своим наименованием, бланки, штампы.</w:t>
      </w:r>
    </w:p>
    <w:p w:rsidR="0048243D" w:rsidRPr="0048243D" w:rsidRDefault="0048243D" w:rsidP="0048243D">
      <w:pPr>
        <w:pStyle w:val="a4"/>
        <w:tabs>
          <w:tab w:val="left" w:pos="2501"/>
          <w:tab w:val="left" w:pos="3469"/>
          <w:tab w:val="left" w:pos="4556"/>
          <w:tab w:val="left" w:pos="5345"/>
          <w:tab w:val="left" w:pos="6388"/>
          <w:tab w:val="left" w:pos="7536"/>
          <w:tab w:val="left" w:pos="7871"/>
          <w:tab w:val="left" w:pos="9331"/>
        </w:tabs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Учредителем</w:t>
      </w:r>
      <w:r w:rsidRPr="0048243D">
        <w:rPr>
          <w:sz w:val="28"/>
          <w:szCs w:val="28"/>
        </w:rPr>
        <w:tab/>
        <w:t>Школы</w:t>
      </w:r>
      <w:r w:rsidRPr="0048243D">
        <w:rPr>
          <w:sz w:val="28"/>
          <w:szCs w:val="28"/>
        </w:rPr>
        <w:tab/>
        <w:t>является</w:t>
      </w:r>
      <w:r w:rsidRPr="0048243D">
        <w:rPr>
          <w:sz w:val="28"/>
          <w:szCs w:val="28"/>
        </w:rPr>
        <w:tab/>
        <w:t xml:space="preserve">администрация  </w:t>
      </w:r>
      <w:proofErr w:type="spellStart"/>
      <w:r w:rsidRPr="0048243D">
        <w:rPr>
          <w:sz w:val="28"/>
          <w:szCs w:val="28"/>
        </w:rPr>
        <w:t>Акушинского</w:t>
      </w:r>
      <w:proofErr w:type="spellEnd"/>
      <w:r w:rsidRPr="0048243D">
        <w:rPr>
          <w:sz w:val="28"/>
          <w:szCs w:val="28"/>
        </w:rPr>
        <w:t xml:space="preserve"> района Республики Дагестан. Функции</w:t>
      </w:r>
      <w:r w:rsidRPr="0048243D">
        <w:rPr>
          <w:sz w:val="28"/>
          <w:szCs w:val="28"/>
        </w:rPr>
        <w:tab/>
        <w:t>и</w:t>
      </w:r>
      <w:r w:rsidRPr="0048243D">
        <w:rPr>
          <w:sz w:val="28"/>
          <w:szCs w:val="28"/>
        </w:rPr>
        <w:tab/>
        <w:t>полномочия</w:t>
      </w:r>
      <w:r w:rsidRPr="0048243D">
        <w:rPr>
          <w:sz w:val="28"/>
          <w:szCs w:val="28"/>
        </w:rPr>
        <w:tab/>
      </w:r>
      <w:r w:rsidRPr="0048243D">
        <w:rPr>
          <w:spacing w:val="-3"/>
          <w:sz w:val="28"/>
          <w:szCs w:val="28"/>
        </w:rPr>
        <w:t xml:space="preserve">Учредителя </w:t>
      </w:r>
      <w:r w:rsidRPr="0048243D">
        <w:rPr>
          <w:sz w:val="28"/>
          <w:szCs w:val="28"/>
        </w:rPr>
        <w:t xml:space="preserve">осуществляет Отдел образования администрации </w:t>
      </w:r>
      <w:proofErr w:type="spellStart"/>
      <w:r w:rsidRPr="0048243D">
        <w:rPr>
          <w:sz w:val="28"/>
          <w:szCs w:val="28"/>
        </w:rPr>
        <w:t>Акушинского</w:t>
      </w:r>
      <w:proofErr w:type="spellEnd"/>
      <w:r w:rsidRPr="0048243D">
        <w:rPr>
          <w:sz w:val="28"/>
          <w:szCs w:val="28"/>
        </w:rPr>
        <w:t xml:space="preserve"> района Республики Дагестан.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Организационно-правовая форма: казённое учреждение.</w:t>
      </w:r>
    </w:p>
    <w:p w:rsidR="0048243D" w:rsidRPr="0048243D" w:rsidRDefault="0048243D" w:rsidP="0048243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243D">
        <w:rPr>
          <w:rFonts w:ascii="Times New Roman" w:hAnsi="Times New Roman" w:cs="Times New Roman"/>
          <w:b/>
          <w:sz w:val="28"/>
          <w:szCs w:val="28"/>
        </w:rPr>
        <w:t>Место нахождения школы</w:t>
      </w:r>
      <w:r w:rsidRPr="0048243D">
        <w:rPr>
          <w:rFonts w:ascii="Times New Roman" w:hAnsi="Times New Roman" w:cs="Times New Roman"/>
          <w:sz w:val="28"/>
          <w:szCs w:val="28"/>
        </w:rPr>
        <w:t>:</w:t>
      </w:r>
      <w:r w:rsidRPr="0048243D">
        <w:rPr>
          <w:rFonts w:ascii="Times New Roman" w:hAnsi="Times New Roman" w:cs="Times New Roman"/>
          <w:sz w:val="28"/>
          <w:szCs w:val="28"/>
          <w:u w:val="single"/>
        </w:rPr>
        <w:t xml:space="preserve">368297  РД. </w:t>
      </w:r>
      <w:proofErr w:type="spellStart"/>
      <w:r w:rsidRPr="0048243D">
        <w:rPr>
          <w:rFonts w:ascii="Times New Roman" w:hAnsi="Times New Roman" w:cs="Times New Roman"/>
          <w:sz w:val="28"/>
          <w:szCs w:val="28"/>
          <w:u w:val="single"/>
        </w:rPr>
        <w:t>Акушинский</w:t>
      </w:r>
      <w:proofErr w:type="spellEnd"/>
      <w:r w:rsidRPr="0048243D">
        <w:rPr>
          <w:rFonts w:ascii="Times New Roman" w:hAnsi="Times New Roman" w:cs="Times New Roman"/>
          <w:sz w:val="28"/>
          <w:szCs w:val="28"/>
          <w:u w:val="single"/>
        </w:rPr>
        <w:t xml:space="preserve"> р-н, </w:t>
      </w:r>
      <w:proofErr w:type="spellStart"/>
      <w:r w:rsidRPr="0048243D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 w:rsidRPr="0048243D">
        <w:rPr>
          <w:rFonts w:ascii="Times New Roman" w:hAnsi="Times New Roman" w:cs="Times New Roman"/>
          <w:sz w:val="28"/>
          <w:szCs w:val="28"/>
          <w:u w:val="single"/>
        </w:rPr>
        <w:t>.Ц</w:t>
      </w:r>
      <w:proofErr w:type="gramEnd"/>
      <w:r w:rsidRPr="0048243D">
        <w:rPr>
          <w:rFonts w:ascii="Times New Roman" w:hAnsi="Times New Roman" w:cs="Times New Roman"/>
          <w:sz w:val="28"/>
          <w:szCs w:val="28"/>
          <w:u w:val="single"/>
        </w:rPr>
        <w:t>угни</w:t>
      </w:r>
      <w:proofErr w:type="spellEnd"/>
      <w:r w:rsidRPr="0048243D">
        <w:rPr>
          <w:rFonts w:ascii="Times New Roman" w:hAnsi="Times New Roman" w:cs="Times New Roman"/>
          <w:sz w:val="28"/>
          <w:szCs w:val="28"/>
          <w:u w:val="single"/>
        </w:rPr>
        <w:t xml:space="preserve"> ул. Школьная 4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Школа проходит лицензирование и государственную аккредитацию в порядке, установленном федеральным законодательством.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</w:p>
    <w:p w:rsidR="0048243D" w:rsidRPr="0048243D" w:rsidRDefault="0048243D" w:rsidP="0048243D">
      <w:pPr>
        <w:pStyle w:val="2"/>
        <w:spacing w:line="240" w:lineRule="auto"/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Сведения о наличии лицензии на право осуществления образовательной деятельности по ООП по фактическим адресам осуществления образовательной деятельности: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16"/>
        <w:gridCol w:w="1524"/>
        <w:gridCol w:w="1989"/>
        <w:gridCol w:w="1790"/>
        <w:gridCol w:w="1641"/>
      </w:tblGrid>
      <w:tr w:rsidR="0048243D" w:rsidRPr="00DB1591" w:rsidTr="00DB1591">
        <w:trPr>
          <w:trHeight w:val="921"/>
          <w:jc w:val="center"/>
        </w:trPr>
        <w:tc>
          <w:tcPr>
            <w:tcW w:w="2116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Вид</w:t>
            </w:r>
            <w:proofErr w:type="spellEnd"/>
          </w:p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524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Серия</w:t>
            </w:r>
            <w:proofErr w:type="spellEnd"/>
            <w:r w:rsidRPr="00DB1591">
              <w:rPr>
                <w:sz w:val="24"/>
                <w:szCs w:val="24"/>
              </w:rPr>
              <w:t xml:space="preserve"> и № </w:t>
            </w:r>
            <w:proofErr w:type="spellStart"/>
            <w:r w:rsidRPr="00DB1591">
              <w:rPr>
                <w:sz w:val="24"/>
                <w:szCs w:val="24"/>
              </w:rPr>
              <w:t>бланка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9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B1591">
              <w:rPr>
                <w:sz w:val="24"/>
                <w:szCs w:val="24"/>
                <w:lang w:val="ru-RU"/>
              </w:rPr>
              <w:t>Регистрационный номер и дата выдачи</w:t>
            </w:r>
          </w:p>
        </w:tc>
        <w:tc>
          <w:tcPr>
            <w:tcW w:w="1790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Орган</w:t>
            </w:r>
            <w:proofErr w:type="spellEnd"/>
            <w:r w:rsidRPr="00DB1591">
              <w:rPr>
                <w:sz w:val="24"/>
                <w:szCs w:val="24"/>
              </w:rPr>
              <w:t xml:space="preserve">, </w:t>
            </w:r>
            <w:proofErr w:type="spellStart"/>
            <w:r w:rsidRPr="00DB1591">
              <w:rPr>
                <w:w w:val="95"/>
                <w:sz w:val="24"/>
                <w:szCs w:val="24"/>
              </w:rPr>
              <w:t>выдавший</w:t>
            </w:r>
            <w:proofErr w:type="spellEnd"/>
            <w:r w:rsidRPr="00DB1591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1641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Срок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w w:val="95"/>
                <w:sz w:val="24"/>
                <w:szCs w:val="24"/>
              </w:rPr>
              <w:t>окончания</w:t>
            </w:r>
            <w:proofErr w:type="spellEnd"/>
          </w:p>
          <w:p w:rsidR="0048243D" w:rsidRPr="00DB1591" w:rsidRDefault="0048243D" w:rsidP="00DB1591">
            <w:pPr>
              <w:pStyle w:val="TableParagraph"/>
              <w:spacing w:line="230" w:lineRule="atLeast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действия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w w:val="95"/>
                <w:sz w:val="24"/>
                <w:szCs w:val="24"/>
              </w:rPr>
              <w:t>документа</w:t>
            </w:r>
            <w:proofErr w:type="spellEnd"/>
          </w:p>
        </w:tc>
      </w:tr>
      <w:tr w:rsidR="0048243D" w:rsidRPr="00DB1591" w:rsidTr="00DB1591">
        <w:trPr>
          <w:trHeight w:val="919"/>
          <w:jc w:val="center"/>
        </w:trPr>
        <w:tc>
          <w:tcPr>
            <w:tcW w:w="2116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Лицензия</w:t>
            </w:r>
            <w:proofErr w:type="spellEnd"/>
          </w:p>
        </w:tc>
        <w:tc>
          <w:tcPr>
            <w:tcW w:w="1524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r w:rsidRPr="00DB1591">
              <w:rPr>
                <w:sz w:val="24"/>
                <w:szCs w:val="24"/>
              </w:rPr>
              <w:t>05Л01 №</w:t>
            </w:r>
          </w:p>
          <w:p w:rsidR="0048243D" w:rsidRPr="00DB1591" w:rsidRDefault="0048243D" w:rsidP="00DB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91">
              <w:rPr>
                <w:rFonts w:ascii="Times New Roman" w:hAnsi="Times New Roman" w:cs="Times New Roman"/>
                <w:sz w:val="24"/>
                <w:szCs w:val="24"/>
              </w:rPr>
              <w:t>003596</w:t>
            </w:r>
          </w:p>
        </w:tc>
        <w:tc>
          <w:tcPr>
            <w:tcW w:w="1989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r w:rsidRPr="00DB1591">
              <w:rPr>
                <w:sz w:val="24"/>
                <w:szCs w:val="24"/>
              </w:rPr>
              <w:t>№ 9194</w:t>
            </w:r>
          </w:p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B159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DB1591">
              <w:rPr>
                <w:sz w:val="24"/>
                <w:szCs w:val="24"/>
              </w:rPr>
              <w:t xml:space="preserve"> 04мая 2018г.</w:t>
            </w:r>
          </w:p>
        </w:tc>
        <w:tc>
          <w:tcPr>
            <w:tcW w:w="1790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Приказ</w:t>
            </w:r>
            <w:proofErr w:type="spellEnd"/>
            <w:r w:rsidRPr="00DB1591">
              <w:rPr>
                <w:sz w:val="24"/>
                <w:szCs w:val="24"/>
              </w:rPr>
              <w:t xml:space="preserve">                </w:t>
            </w:r>
            <w:proofErr w:type="spellStart"/>
            <w:r w:rsidRPr="00DB1591">
              <w:rPr>
                <w:sz w:val="24"/>
                <w:szCs w:val="24"/>
              </w:rPr>
              <w:t>Минобрнауки</w:t>
            </w:r>
            <w:proofErr w:type="spellEnd"/>
          </w:p>
          <w:p w:rsidR="0048243D" w:rsidRPr="00DB1591" w:rsidRDefault="0048243D" w:rsidP="00DB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59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DB1591">
              <w:rPr>
                <w:rFonts w:ascii="Times New Roman" w:hAnsi="Times New Roman" w:cs="Times New Roman"/>
                <w:sz w:val="24"/>
                <w:szCs w:val="24"/>
              </w:rPr>
              <w:t xml:space="preserve"> 04.05.2018г.</w:t>
            </w:r>
          </w:p>
        </w:tc>
        <w:tc>
          <w:tcPr>
            <w:tcW w:w="1641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бессрочно</w:t>
            </w:r>
            <w:proofErr w:type="spellEnd"/>
          </w:p>
        </w:tc>
      </w:tr>
    </w:tbl>
    <w:p w:rsidR="0048243D" w:rsidRPr="0048243D" w:rsidRDefault="0048243D" w:rsidP="0048243D">
      <w:pPr>
        <w:pStyle w:val="a4"/>
        <w:ind w:firstLine="720"/>
        <w:jc w:val="both"/>
        <w:rPr>
          <w:b/>
          <w:sz w:val="28"/>
          <w:szCs w:val="28"/>
        </w:rPr>
      </w:pPr>
    </w:p>
    <w:p w:rsidR="0048243D" w:rsidRPr="0048243D" w:rsidRDefault="0048243D" w:rsidP="0048243D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43D">
        <w:rPr>
          <w:rFonts w:ascii="Times New Roman" w:hAnsi="Times New Roman" w:cs="Times New Roman"/>
          <w:b/>
          <w:sz w:val="28"/>
          <w:szCs w:val="28"/>
        </w:rPr>
        <w:t>Сведения о наличии свидетельства о государственной аккредитации: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7"/>
        <w:gridCol w:w="1438"/>
        <w:gridCol w:w="2011"/>
        <w:gridCol w:w="1992"/>
        <w:gridCol w:w="1525"/>
      </w:tblGrid>
      <w:tr w:rsidR="0048243D" w:rsidRPr="00DB1591" w:rsidTr="00DB1591">
        <w:trPr>
          <w:trHeight w:val="921"/>
          <w:jc w:val="center"/>
        </w:trPr>
        <w:tc>
          <w:tcPr>
            <w:tcW w:w="1997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Вид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438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Серия</w:t>
            </w:r>
            <w:proofErr w:type="spellEnd"/>
            <w:r w:rsidRPr="00DB1591">
              <w:rPr>
                <w:sz w:val="24"/>
                <w:szCs w:val="24"/>
              </w:rPr>
              <w:t xml:space="preserve"> и № </w:t>
            </w:r>
            <w:proofErr w:type="spellStart"/>
            <w:r w:rsidRPr="00DB1591">
              <w:rPr>
                <w:sz w:val="24"/>
                <w:szCs w:val="24"/>
              </w:rPr>
              <w:t>бланка</w:t>
            </w:r>
            <w:proofErr w:type="spellEnd"/>
          </w:p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011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B1591">
              <w:rPr>
                <w:sz w:val="24"/>
                <w:szCs w:val="24"/>
                <w:lang w:val="ru-RU"/>
              </w:rPr>
              <w:t>Регистрационный номер и дата выдачи</w:t>
            </w:r>
          </w:p>
        </w:tc>
        <w:tc>
          <w:tcPr>
            <w:tcW w:w="1992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Орган</w:t>
            </w:r>
            <w:proofErr w:type="spellEnd"/>
            <w:r w:rsidRPr="00DB1591">
              <w:rPr>
                <w:sz w:val="24"/>
                <w:szCs w:val="24"/>
              </w:rPr>
              <w:t xml:space="preserve">, </w:t>
            </w:r>
            <w:proofErr w:type="spellStart"/>
            <w:r w:rsidRPr="00DB1591">
              <w:rPr>
                <w:sz w:val="24"/>
                <w:szCs w:val="24"/>
              </w:rPr>
              <w:t>выдавший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1525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Срок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w w:val="95"/>
                <w:sz w:val="24"/>
                <w:szCs w:val="24"/>
              </w:rPr>
              <w:t>окончания</w:t>
            </w:r>
            <w:proofErr w:type="spellEnd"/>
          </w:p>
          <w:p w:rsidR="0048243D" w:rsidRPr="00DB1591" w:rsidRDefault="0048243D" w:rsidP="00DB1591">
            <w:pPr>
              <w:pStyle w:val="TableParagraph"/>
              <w:spacing w:line="230" w:lineRule="atLeast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действия</w:t>
            </w:r>
            <w:proofErr w:type="spellEnd"/>
            <w:r w:rsidRPr="00DB1591">
              <w:rPr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w w:val="95"/>
                <w:sz w:val="24"/>
                <w:szCs w:val="24"/>
              </w:rPr>
              <w:t>документа</w:t>
            </w:r>
            <w:proofErr w:type="spellEnd"/>
          </w:p>
        </w:tc>
      </w:tr>
      <w:tr w:rsidR="0048243D" w:rsidRPr="00DB1591" w:rsidTr="00DB1591">
        <w:trPr>
          <w:trHeight w:val="1380"/>
          <w:jc w:val="center"/>
        </w:trPr>
        <w:tc>
          <w:tcPr>
            <w:tcW w:w="1997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B1591">
              <w:rPr>
                <w:sz w:val="24"/>
                <w:szCs w:val="24"/>
              </w:rPr>
              <w:t>Свидетельство</w:t>
            </w:r>
            <w:proofErr w:type="spellEnd"/>
            <w:r w:rsidRPr="00DB1591">
              <w:rPr>
                <w:sz w:val="24"/>
                <w:szCs w:val="24"/>
              </w:rPr>
              <w:t xml:space="preserve"> о </w:t>
            </w:r>
            <w:proofErr w:type="spellStart"/>
            <w:r w:rsidRPr="00DB1591">
              <w:rPr>
                <w:w w:val="95"/>
                <w:sz w:val="24"/>
                <w:szCs w:val="24"/>
              </w:rPr>
              <w:t>государственной</w:t>
            </w:r>
            <w:proofErr w:type="spellEnd"/>
            <w:r w:rsidRPr="00DB1591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DB1591">
              <w:rPr>
                <w:sz w:val="24"/>
                <w:szCs w:val="24"/>
              </w:rPr>
              <w:t>аккредитации</w:t>
            </w:r>
            <w:proofErr w:type="spellEnd"/>
          </w:p>
        </w:tc>
        <w:tc>
          <w:tcPr>
            <w:tcW w:w="1438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3" w:lineRule="exact"/>
              <w:jc w:val="center"/>
              <w:rPr>
                <w:sz w:val="24"/>
                <w:szCs w:val="24"/>
              </w:rPr>
            </w:pPr>
            <w:r w:rsidRPr="00DB1591">
              <w:rPr>
                <w:sz w:val="24"/>
                <w:szCs w:val="24"/>
              </w:rPr>
              <w:t>05А01 №</w:t>
            </w:r>
          </w:p>
          <w:p w:rsidR="0048243D" w:rsidRPr="00DB1591" w:rsidRDefault="0048243D" w:rsidP="00DB15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91">
              <w:rPr>
                <w:rFonts w:ascii="Times New Roman" w:hAnsi="Times New Roman" w:cs="Times New Roman"/>
                <w:sz w:val="24"/>
                <w:szCs w:val="24"/>
              </w:rPr>
              <w:t>0001186</w:t>
            </w:r>
          </w:p>
        </w:tc>
        <w:tc>
          <w:tcPr>
            <w:tcW w:w="2011" w:type="dxa"/>
            <w:vAlign w:val="center"/>
          </w:tcPr>
          <w:p w:rsidR="0048243D" w:rsidRPr="00DB1591" w:rsidRDefault="0048243D" w:rsidP="00DB1591">
            <w:pPr>
              <w:pStyle w:val="TableParagraph"/>
              <w:tabs>
                <w:tab w:val="left" w:pos="503"/>
                <w:tab w:val="left" w:pos="1311"/>
                <w:tab w:val="left" w:pos="1704"/>
              </w:tabs>
              <w:spacing w:line="223" w:lineRule="exact"/>
              <w:jc w:val="center"/>
              <w:rPr>
                <w:sz w:val="24"/>
                <w:szCs w:val="24"/>
              </w:rPr>
            </w:pPr>
            <w:r w:rsidRPr="00DB1591">
              <w:rPr>
                <w:sz w:val="24"/>
                <w:szCs w:val="24"/>
              </w:rPr>
              <w:t xml:space="preserve">№6273 </w:t>
            </w:r>
            <w:proofErr w:type="spellStart"/>
            <w:r w:rsidRPr="00DB1591">
              <w:rPr>
                <w:sz w:val="24"/>
                <w:szCs w:val="24"/>
              </w:rPr>
              <w:t>от</w:t>
            </w:r>
            <w:proofErr w:type="spellEnd"/>
            <w:r w:rsidRPr="00DB1591">
              <w:rPr>
                <w:sz w:val="24"/>
                <w:szCs w:val="24"/>
              </w:rPr>
              <w:t xml:space="preserve"> 29.06. 2015г</w:t>
            </w:r>
          </w:p>
        </w:tc>
        <w:tc>
          <w:tcPr>
            <w:tcW w:w="1992" w:type="dxa"/>
            <w:vAlign w:val="center"/>
          </w:tcPr>
          <w:p w:rsidR="0048243D" w:rsidRPr="00DB1591" w:rsidRDefault="0048243D" w:rsidP="00DB1591">
            <w:pPr>
              <w:pStyle w:val="TableParagraph"/>
              <w:spacing w:line="229" w:lineRule="exact"/>
              <w:jc w:val="center"/>
              <w:rPr>
                <w:sz w:val="24"/>
                <w:szCs w:val="24"/>
                <w:lang w:val="ru-RU"/>
              </w:rPr>
            </w:pPr>
            <w:r w:rsidRPr="00DB1591">
              <w:rPr>
                <w:sz w:val="24"/>
                <w:szCs w:val="24"/>
                <w:lang w:val="ru-RU"/>
              </w:rPr>
              <w:t xml:space="preserve">Приказ                </w:t>
            </w:r>
            <w:proofErr w:type="spellStart"/>
            <w:r w:rsidRPr="00DB1591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DB1591">
              <w:rPr>
                <w:sz w:val="24"/>
                <w:szCs w:val="24"/>
                <w:lang w:val="ru-RU"/>
              </w:rPr>
              <w:t xml:space="preserve">      от 29 июня 2015г</w:t>
            </w:r>
          </w:p>
          <w:p w:rsidR="0048243D" w:rsidRPr="00DB1591" w:rsidRDefault="0048243D" w:rsidP="00DB15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8243D" w:rsidRPr="00DB1591" w:rsidRDefault="0048243D" w:rsidP="00DB15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5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№2308</w:t>
            </w:r>
          </w:p>
        </w:tc>
        <w:tc>
          <w:tcPr>
            <w:tcW w:w="1525" w:type="dxa"/>
            <w:vAlign w:val="center"/>
          </w:tcPr>
          <w:p w:rsidR="0048243D" w:rsidRPr="00DB1591" w:rsidRDefault="0048243D" w:rsidP="00DB15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Школа осуществляет образовательную деятельность по образовательным программам начального общего, основного общего, среднего  общего образования  программам.</w:t>
      </w:r>
    </w:p>
    <w:p w:rsidR="0048243D" w:rsidRPr="0048243D" w:rsidRDefault="0048243D" w:rsidP="0048243D">
      <w:pPr>
        <w:pStyle w:val="2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Организационная структура и система управления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В соответствии с организационной структурой система управления представляет следующую модель: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Коллегиальные органы управления в школе:</w:t>
      </w:r>
    </w:p>
    <w:p w:rsidR="0048243D" w:rsidRPr="0048243D" w:rsidRDefault="0048243D" w:rsidP="00DB1591">
      <w:pPr>
        <w:pStyle w:val="a6"/>
        <w:numPr>
          <w:ilvl w:val="0"/>
          <w:numId w:val="1"/>
        </w:numPr>
        <w:tabs>
          <w:tab w:val="left" w:pos="1227"/>
          <w:tab w:val="left" w:pos="1228"/>
        </w:tabs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Общее собрание работников;</w:t>
      </w:r>
    </w:p>
    <w:p w:rsidR="0048243D" w:rsidRPr="0048243D" w:rsidRDefault="0048243D" w:rsidP="00DB1591">
      <w:pPr>
        <w:pStyle w:val="a6"/>
        <w:numPr>
          <w:ilvl w:val="0"/>
          <w:numId w:val="1"/>
        </w:numPr>
        <w:tabs>
          <w:tab w:val="left" w:pos="1227"/>
          <w:tab w:val="left" w:pos="1228"/>
        </w:tabs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Педагогический совет;</w:t>
      </w:r>
    </w:p>
    <w:p w:rsidR="0048243D" w:rsidRPr="0048243D" w:rsidRDefault="0048243D" w:rsidP="00DB1591">
      <w:pPr>
        <w:pStyle w:val="a6"/>
        <w:numPr>
          <w:ilvl w:val="0"/>
          <w:numId w:val="1"/>
        </w:numPr>
        <w:tabs>
          <w:tab w:val="left" w:pos="1227"/>
          <w:tab w:val="left" w:pos="1228"/>
        </w:tabs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Управляющий совет;</w:t>
      </w:r>
    </w:p>
    <w:p w:rsidR="0048243D" w:rsidRPr="0048243D" w:rsidRDefault="0048243D" w:rsidP="00DB1591">
      <w:pPr>
        <w:pStyle w:val="a6"/>
        <w:numPr>
          <w:ilvl w:val="0"/>
          <w:numId w:val="1"/>
        </w:numPr>
        <w:tabs>
          <w:tab w:val="left" w:pos="1227"/>
          <w:tab w:val="left" w:pos="1228"/>
        </w:tabs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Методический совет</w:t>
      </w:r>
    </w:p>
    <w:p w:rsidR="0048243D" w:rsidRPr="0048243D" w:rsidRDefault="0048243D" w:rsidP="00DB1591">
      <w:pPr>
        <w:pStyle w:val="a6"/>
        <w:numPr>
          <w:ilvl w:val="0"/>
          <w:numId w:val="1"/>
        </w:numPr>
        <w:tabs>
          <w:tab w:val="left" w:pos="1227"/>
          <w:tab w:val="left" w:pos="1228"/>
        </w:tabs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Совет школы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Административно она отражается в следующей иерархии:</w:t>
      </w:r>
    </w:p>
    <w:p w:rsidR="0048243D" w:rsidRPr="0048243D" w:rsidRDefault="0048243D" w:rsidP="00DB1591">
      <w:pPr>
        <w:pStyle w:val="a6"/>
        <w:numPr>
          <w:ilvl w:val="1"/>
          <w:numId w:val="1"/>
        </w:numPr>
        <w:tabs>
          <w:tab w:val="left" w:pos="1227"/>
          <w:tab w:val="left" w:pos="1228"/>
        </w:tabs>
        <w:spacing w:line="293" w:lineRule="exact"/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директор;</w:t>
      </w:r>
    </w:p>
    <w:p w:rsidR="0048243D" w:rsidRPr="0048243D" w:rsidRDefault="0048243D" w:rsidP="00DB1591">
      <w:pPr>
        <w:pStyle w:val="a6"/>
        <w:numPr>
          <w:ilvl w:val="1"/>
          <w:numId w:val="1"/>
        </w:numPr>
        <w:tabs>
          <w:tab w:val="left" w:pos="1227"/>
          <w:tab w:val="left" w:pos="1228"/>
        </w:tabs>
        <w:spacing w:line="293" w:lineRule="exact"/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заместитель директора по УВР;</w:t>
      </w:r>
    </w:p>
    <w:p w:rsidR="0048243D" w:rsidRPr="0048243D" w:rsidRDefault="0048243D" w:rsidP="00DB1591">
      <w:pPr>
        <w:pStyle w:val="a6"/>
        <w:numPr>
          <w:ilvl w:val="1"/>
          <w:numId w:val="1"/>
        </w:numPr>
        <w:tabs>
          <w:tab w:val="left" w:pos="1227"/>
          <w:tab w:val="left" w:pos="1228"/>
        </w:tabs>
        <w:spacing w:line="293" w:lineRule="exact"/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руководители школьных методических объединений.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</w:p>
    <w:p w:rsidR="0048243D" w:rsidRDefault="0048243D" w:rsidP="0048243D">
      <w:pPr>
        <w:pStyle w:val="2"/>
        <w:spacing w:line="240" w:lineRule="auto"/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 xml:space="preserve">Сведения о контингенте обучающихся в образовательной организации в 2020-2021 </w:t>
      </w:r>
      <w:proofErr w:type="spellStart"/>
      <w:r w:rsidRPr="0048243D">
        <w:rPr>
          <w:sz w:val="28"/>
          <w:szCs w:val="28"/>
        </w:rPr>
        <w:t>уч</w:t>
      </w:r>
      <w:proofErr w:type="gramStart"/>
      <w:r w:rsidRPr="0048243D">
        <w:rPr>
          <w:sz w:val="28"/>
          <w:szCs w:val="28"/>
        </w:rPr>
        <w:t>.г</w:t>
      </w:r>
      <w:proofErr w:type="spellEnd"/>
      <w:proofErr w:type="gramEnd"/>
      <w:r w:rsidRPr="0048243D">
        <w:rPr>
          <w:sz w:val="28"/>
          <w:szCs w:val="28"/>
        </w:rPr>
        <w:t>:</w:t>
      </w:r>
    </w:p>
    <w:p w:rsidR="0048243D" w:rsidRPr="0048243D" w:rsidRDefault="0048243D" w:rsidP="0048243D">
      <w:pPr>
        <w:pStyle w:val="2"/>
        <w:spacing w:line="240" w:lineRule="auto"/>
        <w:ind w:left="0" w:firstLine="720"/>
        <w:jc w:val="both"/>
        <w:rPr>
          <w:sz w:val="28"/>
          <w:szCs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9"/>
        <w:gridCol w:w="2766"/>
        <w:gridCol w:w="2595"/>
      </w:tblGrid>
      <w:tr w:rsidR="0048243D" w:rsidRPr="0048243D" w:rsidTr="0048243D">
        <w:trPr>
          <w:trHeight w:val="457"/>
          <w:jc w:val="center"/>
        </w:trPr>
        <w:tc>
          <w:tcPr>
            <w:tcW w:w="3229" w:type="dxa"/>
            <w:vMerge w:val="restart"/>
          </w:tcPr>
          <w:p w:rsidR="0048243D" w:rsidRPr="0048243D" w:rsidRDefault="0048243D" w:rsidP="0048243D">
            <w:pPr>
              <w:pStyle w:val="TableParagraph"/>
              <w:spacing w:line="223" w:lineRule="exact"/>
              <w:ind w:firstLine="720"/>
              <w:jc w:val="both"/>
              <w:rPr>
                <w:b/>
                <w:sz w:val="24"/>
                <w:szCs w:val="24"/>
              </w:rPr>
            </w:pPr>
            <w:proofErr w:type="spellStart"/>
            <w:r w:rsidRPr="0048243D">
              <w:rPr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5361" w:type="dxa"/>
            <w:gridSpan w:val="2"/>
          </w:tcPr>
          <w:p w:rsidR="0048243D" w:rsidRPr="0048243D" w:rsidRDefault="0048243D" w:rsidP="0048243D">
            <w:pPr>
              <w:pStyle w:val="TableParagraph"/>
              <w:spacing w:line="230" w:lineRule="exact"/>
              <w:ind w:firstLine="720"/>
              <w:jc w:val="both"/>
              <w:rPr>
                <w:b/>
                <w:sz w:val="24"/>
                <w:szCs w:val="24"/>
                <w:lang w:val="ru-RU"/>
              </w:rPr>
            </w:pPr>
            <w:r w:rsidRPr="0048243D">
              <w:rPr>
                <w:b/>
                <w:sz w:val="24"/>
                <w:szCs w:val="24"/>
                <w:lang w:val="ru-RU"/>
              </w:rPr>
              <w:t xml:space="preserve">Обучение ведется в соответствии с ФГОС </w:t>
            </w:r>
          </w:p>
        </w:tc>
      </w:tr>
      <w:tr w:rsidR="0048243D" w:rsidRPr="0048243D" w:rsidTr="0048243D">
        <w:trPr>
          <w:trHeight w:val="458"/>
          <w:jc w:val="center"/>
        </w:trPr>
        <w:tc>
          <w:tcPr>
            <w:tcW w:w="3229" w:type="dxa"/>
            <w:vMerge/>
            <w:tcBorders>
              <w:top w:val="nil"/>
            </w:tcBorders>
          </w:tcPr>
          <w:p w:rsidR="0048243D" w:rsidRPr="0048243D" w:rsidRDefault="0048243D" w:rsidP="0048243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22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Количество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классов</w:t>
            </w:r>
            <w:proofErr w:type="spellEnd"/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22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Число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обучающихся</w:t>
            </w:r>
            <w:proofErr w:type="spellEnd"/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8590" w:type="dxa"/>
            <w:gridSpan w:val="3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Начальное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общее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образование</w:t>
            </w:r>
            <w:proofErr w:type="spellEnd"/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1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6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2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5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3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3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4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8</w:t>
            </w:r>
          </w:p>
        </w:tc>
      </w:tr>
      <w:tr w:rsidR="0048243D" w:rsidRPr="0048243D" w:rsidTr="0048243D">
        <w:trPr>
          <w:trHeight w:val="46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23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Итого</w:t>
            </w:r>
            <w:proofErr w:type="spellEnd"/>
            <w:r w:rsidRPr="0048243D">
              <w:rPr>
                <w:sz w:val="24"/>
                <w:szCs w:val="24"/>
              </w:rPr>
              <w:t xml:space="preserve"> - </w:t>
            </w:r>
            <w:proofErr w:type="spellStart"/>
            <w:r w:rsidRPr="0048243D">
              <w:rPr>
                <w:sz w:val="24"/>
                <w:szCs w:val="24"/>
              </w:rPr>
              <w:t>начальное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общее</w:t>
            </w:r>
            <w:proofErr w:type="spellEnd"/>
          </w:p>
          <w:p w:rsidR="0048243D" w:rsidRPr="0048243D" w:rsidRDefault="0048243D" w:rsidP="0048243D">
            <w:pPr>
              <w:pStyle w:val="TableParagraph"/>
              <w:spacing w:line="217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23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23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22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8590" w:type="dxa"/>
            <w:gridSpan w:val="3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Основное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общее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образование</w:t>
            </w:r>
            <w:proofErr w:type="spellEnd"/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5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4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6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3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7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4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8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7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9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6</w:t>
            </w:r>
          </w:p>
        </w:tc>
      </w:tr>
      <w:tr w:rsidR="0048243D" w:rsidRPr="0048243D" w:rsidTr="0048243D">
        <w:trPr>
          <w:trHeight w:val="46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23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lastRenderedPageBreak/>
              <w:t>Итого</w:t>
            </w:r>
            <w:proofErr w:type="spellEnd"/>
            <w:r w:rsidRPr="0048243D">
              <w:rPr>
                <w:sz w:val="24"/>
                <w:szCs w:val="24"/>
              </w:rPr>
              <w:t xml:space="preserve"> - </w:t>
            </w:r>
            <w:proofErr w:type="spellStart"/>
            <w:r w:rsidRPr="0048243D">
              <w:rPr>
                <w:sz w:val="24"/>
                <w:szCs w:val="24"/>
              </w:rPr>
              <w:t>основное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общее</w:t>
            </w:r>
            <w:proofErr w:type="spellEnd"/>
          </w:p>
          <w:p w:rsidR="0048243D" w:rsidRPr="0048243D" w:rsidRDefault="0048243D" w:rsidP="0048243D">
            <w:pPr>
              <w:pStyle w:val="TableParagraph"/>
              <w:spacing w:line="217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5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24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8590" w:type="dxa"/>
            <w:gridSpan w:val="3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Среднее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общее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образование</w:t>
            </w:r>
            <w:proofErr w:type="spellEnd"/>
          </w:p>
        </w:tc>
      </w:tr>
      <w:tr w:rsidR="0048243D" w:rsidRPr="0048243D" w:rsidTr="0048243D">
        <w:trPr>
          <w:trHeight w:val="268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10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right w:val="single" w:sz="4" w:space="0" w:color="auto"/>
            </w:tcBorders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3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 xml:space="preserve">11 </w:t>
            </w:r>
            <w:proofErr w:type="spellStart"/>
            <w:r w:rsidRPr="0048243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4</w:t>
            </w:r>
          </w:p>
        </w:tc>
      </w:tr>
      <w:tr w:rsidR="0048243D" w:rsidRPr="0048243D" w:rsidTr="0048243D">
        <w:trPr>
          <w:trHeight w:val="46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23" w:lineRule="exact"/>
              <w:jc w:val="both"/>
              <w:rPr>
                <w:sz w:val="24"/>
                <w:szCs w:val="24"/>
                <w:lang w:val="ru-RU"/>
              </w:rPr>
            </w:pPr>
            <w:r w:rsidRPr="0048243D">
              <w:rPr>
                <w:sz w:val="24"/>
                <w:szCs w:val="24"/>
                <w:lang w:val="ru-RU"/>
              </w:rPr>
              <w:t>Итого на ступени среднего общего</w:t>
            </w:r>
          </w:p>
          <w:p w:rsidR="0048243D" w:rsidRPr="0048243D" w:rsidRDefault="0048243D" w:rsidP="0048243D">
            <w:pPr>
              <w:pStyle w:val="TableParagraph"/>
              <w:spacing w:line="217" w:lineRule="exact"/>
              <w:ind w:firstLine="720"/>
              <w:jc w:val="both"/>
              <w:rPr>
                <w:sz w:val="24"/>
                <w:szCs w:val="24"/>
                <w:lang w:val="ru-RU"/>
              </w:rPr>
            </w:pPr>
            <w:r w:rsidRPr="0048243D">
              <w:rPr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28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28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7</w:t>
            </w:r>
          </w:p>
        </w:tc>
      </w:tr>
      <w:tr w:rsidR="0048243D" w:rsidRPr="0048243D" w:rsidTr="0048243D">
        <w:trPr>
          <w:trHeight w:val="230"/>
          <w:jc w:val="center"/>
        </w:trPr>
        <w:tc>
          <w:tcPr>
            <w:tcW w:w="3229" w:type="dxa"/>
          </w:tcPr>
          <w:p w:rsidR="0048243D" w:rsidRPr="0048243D" w:rsidRDefault="0048243D" w:rsidP="0048243D">
            <w:pPr>
              <w:pStyle w:val="TableParagraph"/>
              <w:spacing w:line="223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ИТОГО:</w:t>
            </w:r>
          </w:p>
        </w:tc>
        <w:tc>
          <w:tcPr>
            <w:tcW w:w="2766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11</w:t>
            </w:r>
          </w:p>
        </w:tc>
        <w:tc>
          <w:tcPr>
            <w:tcW w:w="2595" w:type="dxa"/>
          </w:tcPr>
          <w:p w:rsidR="0048243D" w:rsidRPr="0048243D" w:rsidRDefault="0048243D" w:rsidP="0048243D">
            <w:pPr>
              <w:pStyle w:val="TableParagraph"/>
              <w:spacing w:line="21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53</w:t>
            </w:r>
          </w:p>
        </w:tc>
      </w:tr>
    </w:tbl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 xml:space="preserve">Учебные занятия проводятся в одну смену. Режим работы школы: 1 класс  5-ти дневная 2-11 классы шестидневная учебная неделя, обеспечена занятость </w:t>
      </w:r>
      <w:proofErr w:type="gramStart"/>
      <w:r w:rsidRPr="0048243D">
        <w:rPr>
          <w:sz w:val="28"/>
          <w:szCs w:val="28"/>
        </w:rPr>
        <w:t>обучающихся</w:t>
      </w:r>
      <w:proofErr w:type="gramEnd"/>
      <w:r w:rsidRPr="0048243D">
        <w:rPr>
          <w:sz w:val="28"/>
          <w:szCs w:val="28"/>
        </w:rPr>
        <w:t xml:space="preserve"> по интересам во второй половине дня - работают курсы внеурочной деятельности, кружки.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</w:p>
    <w:p w:rsidR="0048243D" w:rsidRPr="0048243D" w:rsidRDefault="0048243D" w:rsidP="0048243D">
      <w:pPr>
        <w:pStyle w:val="2"/>
        <w:spacing w:line="240" w:lineRule="auto"/>
        <w:ind w:left="0"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 xml:space="preserve">Характеристика педагогических кадров МКОУ </w:t>
      </w:r>
      <w:proofErr w:type="spellStart"/>
      <w:r w:rsidRPr="0048243D">
        <w:rPr>
          <w:sz w:val="28"/>
          <w:szCs w:val="28"/>
        </w:rPr>
        <w:t>Цугнинская</w:t>
      </w:r>
      <w:proofErr w:type="spellEnd"/>
      <w:r w:rsidRPr="0048243D">
        <w:rPr>
          <w:sz w:val="28"/>
          <w:szCs w:val="28"/>
        </w:rPr>
        <w:t xml:space="preserve"> СОШ</w:t>
      </w:r>
    </w:p>
    <w:p w:rsidR="0048243D" w:rsidRPr="0048243D" w:rsidRDefault="0048243D" w:rsidP="0048243D">
      <w:pPr>
        <w:pStyle w:val="2"/>
        <w:spacing w:line="240" w:lineRule="auto"/>
        <w:ind w:left="0" w:firstLine="720"/>
        <w:jc w:val="both"/>
        <w:rPr>
          <w:sz w:val="28"/>
          <w:szCs w:val="28"/>
        </w:rPr>
      </w:pPr>
    </w:p>
    <w:tbl>
      <w:tblPr>
        <w:tblStyle w:val="TableNormal"/>
        <w:tblW w:w="9162" w:type="dxa"/>
        <w:tblInd w:w="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52"/>
        <w:gridCol w:w="1316"/>
        <w:gridCol w:w="1594"/>
      </w:tblGrid>
      <w:tr w:rsidR="0048243D" w:rsidRPr="0048243D" w:rsidTr="0048243D">
        <w:trPr>
          <w:trHeight w:val="251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ind w:firstLine="72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%</w:t>
            </w:r>
          </w:p>
        </w:tc>
      </w:tr>
      <w:tr w:rsidR="0048243D" w:rsidRPr="0048243D" w:rsidTr="0048243D">
        <w:trPr>
          <w:trHeight w:val="254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  <w:lang w:val="ru-RU"/>
              </w:rPr>
            </w:pPr>
            <w:r w:rsidRPr="0048243D">
              <w:rPr>
                <w:sz w:val="24"/>
                <w:szCs w:val="24"/>
                <w:lang w:val="ru-RU"/>
              </w:rPr>
              <w:t>Общее количество работников ОУ (все работники)</w:t>
            </w:r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32</w:t>
            </w:r>
          </w:p>
        </w:tc>
        <w:tc>
          <w:tcPr>
            <w:tcW w:w="1594" w:type="dxa"/>
            <w:vMerge w:val="restart"/>
          </w:tcPr>
          <w:p w:rsidR="0048243D" w:rsidRPr="0048243D" w:rsidRDefault="0048243D" w:rsidP="0048243D">
            <w:pPr>
              <w:pStyle w:val="TableParagraph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48243D" w:rsidRPr="0048243D" w:rsidTr="0048243D">
        <w:trPr>
          <w:trHeight w:val="251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Всего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учителей</w:t>
            </w:r>
            <w:proofErr w:type="spellEnd"/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25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48243D" w:rsidRPr="0048243D" w:rsidRDefault="0048243D" w:rsidP="0048243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3D" w:rsidRPr="0048243D" w:rsidTr="0048243D">
        <w:trPr>
          <w:trHeight w:val="505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46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Учителя</w:t>
            </w:r>
            <w:proofErr w:type="spellEnd"/>
            <w:r w:rsidRPr="0048243D">
              <w:rPr>
                <w:sz w:val="24"/>
                <w:szCs w:val="24"/>
              </w:rPr>
              <w:t xml:space="preserve"> с </w:t>
            </w:r>
            <w:proofErr w:type="spellStart"/>
            <w:r w:rsidRPr="0048243D">
              <w:rPr>
                <w:sz w:val="24"/>
                <w:szCs w:val="24"/>
              </w:rPr>
              <w:t>высшим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образованием</w:t>
            </w:r>
            <w:proofErr w:type="spellEnd"/>
          </w:p>
          <w:p w:rsidR="0048243D" w:rsidRPr="0048243D" w:rsidRDefault="0048243D" w:rsidP="0048243D">
            <w:pPr>
              <w:pStyle w:val="TableParagraph"/>
              <w:spacing w:line="240" w:lineRule="exact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ind w:firstLine="720"/>
              <w:jc w:val="both"/>
              <w:rPr>
                <w:b/>
                <w:sz w:val="24"/>
                <w:szCs w:val="24"/>
              </w:rPr>
            </w:pPr>
          </w:p>
          <w:p w:rsidR="0048243D" w:rsidRPr="0048243D" w:rsidRDefault="0048243D" w:rsidP="0048243D">
            <w:pPr>
              <w:pStyle w:val="TableParagraph"/>
              <w:spacing w:line="24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18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ind w:firstLine="720"/>
              <w:jc w:val="both"/>
              <w:rPr>
                <w:b/>
                <w:sz w:val="24"/>
                <w:szCs w:val="24"/>
              </w:rPr>
            </w:pPr>
          </w:p>
          <w:p w:rsidR="0048243D" w:rsidRPr="0048243D" w:rsidRDefault="0048243D" w:rsidP="0048243D">
            <w:pPr>
              <w:pStyle w:val="TableParagraph"/>
              <w:spacing w:line="240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72%</w:t>
            </w:r>
          </w:p>
        </w:tc>
      </w:tr>
      <w:tr w:rsidR="0048243D" w:rsidRPr="0048243D" w:rsidTr="0048243D">
        <w:trPr>
          <w:trHeight w:val="757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42" w:lineRule="auto"/>
              <w:ind w:firstLine="720"/>
              <w:jc w:val="both"/>
              <w:rPr>
                <w:sz w:val="24"/>
                <w:szCs w:val="24"/>
                <w:lang w:val="ru-RU"/>
              </w:rPr>
            </w:pPr>
            <w:r w:rsidRPr="0048243D">
              <w:rPr>
                <w:sz w:val="24"/>
                <w:szCs w:val="24"/>
                <w:lang w:val="ru-RU"/>
              </w:rPr>
              <w:t>Учителя, прошедшие курсы повышения квалификации за последние 3 года (физические лица)</w:t>
            </w:r>
          </w:p>
          <w:p w:rsidR="0048243D" w:rsidRPr="0048243D" w:rsidRDefault="0048243D" w:rsidP="0048243D">
            <w:pPr>
              <w:pStyle w:val="TableParagraph"/>
              <w:spacing w:line="233" w:lineRule="exact"/>
              <w:ind w:firstLine="72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47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23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47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92%</w:t>
            </w:r>
          </w:p>
        </w:tc>
      </w:tr>
      <w:tr w:rsidR="0048243D" w:rsidRPr="0048243D" w:rsidTr="0048243D">
        <w:trPr>
          <w:trHeight w:val="253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по</w:t>
            </w:r>
            <w:proofErr w:type="spellEnd"/>
            <w:r w:rsidRPr="0048243D">
              <w:rPr>
                <w:sz w:val="24"/>
                <w:szCs w:val="24"/>
              </w:rPr>
              <w:t xml:space="preserve"> ФГОС</w:t>
            </w:r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23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92%</w:t>
            </w:r>
          </w:p>
        </w:tc>
      </w:tr>
      <w:tr w:rsidR="0048243D" w:rsidRPr="0048243D" w:rsidTr="0048243D">
        <w:trPr>
          <w:trHeight w:val="506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47" w:lineRule="exact"/>
              <w:ind w:firstLine="720"/>
              <w:jc w:val="both"/>
              <w:rPr>
                <w:sz w:val="24"/>
                <w:szCs w:val="24"/>
                <w:lang w:val="ru-RU"/>
              </w:rPr>
            </w:pPr>
            <w:r w:rsidRPr="0048243D">
              <w:rPr>
                <w:b/>
                <w:sz w:val="24"/>
                <w:szCs w:val="24"/>
                <w:u w:val="thick"/>
                <w:lang w:val="ru-RU"/>
              </w:rPr>
              <w:t>Учителя</w:t>
            </w:r>
            <w:r w:rsidRPr="0048243D">
              <w:rPr>
                <w:sz w:val="24"/>
                <w:szCs w:val="24"/>
                <w:lang w:val="ru-RU"/>
              </w:rPr>
              <w:t>, аттестованные на квалификационные категории (всего):</w:t>
            </w:r>
          </w:p>
          <w:p w:rsidR="0048243D" w:rsidRPr="0048243D" w:rsidRDefault="0048243D" w:rsidP="0048243D">
            <w:pPr>
              <w:pStyle w:val="TableParagraph"/>
              <w:spacing w:line="238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из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них</w:t>
            </w:r>
            <w:proofErr w:type="spellEnd"/>
            <w:r w:rsidRPr="0048243D">
              <w:rPr>
                <w:sz w:val="24"/>
                <w:szCs w:val="24"/>
              </w:rPr>
              <w:t>:</w:t>
            </w:r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47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47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16%</w:t>
            </w:r>
          </w:p>
        </w:tc>
      </w:tr>
      <w:tr w:rsidR="0048243D" w:rsidRPr="0048243D" w:rsidTr="0048243D">
        <w:trPr>
          <w:trHeight w:val="253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на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высшую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квалификационную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категорию</w:t>
            </w:r>
            <w:proofErr w:type="spellEnd"/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8%</w:t>
            </w:r>
          </w:p>
        </w:tc>
      </w:tr>
      <w:tr w:rsidR="0048243D" w:rsidRPr="0048243D" w:rsidTr="0048243D">
        <w:trPr>
          <w:trHeight w:val="251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на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первую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квалификационную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категорию</w:t>
            </w:r>
            <w:proofErr w:type="spellEnd"/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32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8%</w:t>
            </w:r>
          </w:p>
        </w:tc>
      </w:tr>
      <w:tr w:rsidR="0048243D" w:rsidRPr="0048243D" w:rsidTr="0048243D">
        <w:trPr>
          <w:trHeight w:val="253"/>
        </w:trPr>
        <w:tc>
          <w:tcPr>
            <w:tcW w:w="6252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proofErr w:type="spellStart"/>
            <w:r w:rsidRPr="0048243D">
              <w:rPr>
                <w:sz w:val="24"/>
                <w:szCs w:val="24"/>
              </w:rPr>
              <w:t>на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соответствие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занимаемой</w:t>
            </w:r>
            <w:proofErr w:type="spellEnd"/>
            <w:r w:rsidRPr="0048243D">
              <w:rPr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1316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2</w:t>
            </w:r>
          </w:p>
        </w:tc>
        <w:tc>
          <w:tcPr>
            <w:tcW w:w="1594" w:type="dxa"/>
          </w:tcPr>
          <w:p w:rsidR="0048243D" w:rsidRPr="0048243D" w:rsidRDefault="0048243D" w:rsidP="0048243D">
            <w:pPr>
              <w:pStyle w:val="TableParagraph"/>
              <w:spacing w:line="234" w:lineRule="exact"/>
              <w:ind w:firstLine="720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8%</w:t>
            </w:r>
          </w:p>
        </w:tc>
      </w:tr>
    </w:tbl>
    <w:p w:rsidR="00DB1591" w:rsidRDefault="00DB1591" w:rsidP="0048243D">
      <w:pPr>
        <w:pStyle w:val="a4"/>
        <w:ind w:firstLine="720"/>
        <w:jc w:val="both"/>
        <w:rPr>
          <w:sz w:val="28"/>
          <w:szCs w:val="28"/>
        </w:rPr>
      </w:pP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 xml:space="preserve">Аттестация педагогических работников МКОУ </w:t>
      </w:r>
      <w:proofErr w:type="spellStart"/>
      <w:r w:rsidRPr="0048243D">
        <w:rPr>
          <w:sz w:val="28"/>
          <w:szCs w:val="28"/>
        </w:rPr>
        <w:t>Цугнинская</w:t>
      </w:r>
      <w:proofErr w:type="spellEnd"/>
      <w:r w:rsidRPr="0048243D">
        <w:rPr>
          <w:sz w:val="28"/>
          <w:szCs w:val="28"/>
        </w:rPr>
        <w:t xml:space="preserve"> СОШ осуществляется в соответствии с нормативно-правовыми и инструктивно-методическими материалами Министерства просвещения РФ, Министерства образования и  науки Республики Дагестан</w:t>
      </w:r>
      <w:proofErr w:type="gramStart"/>
      <w:r w:rsidRPr="0048243D">
        <w:rPr>
          <w:sz w:val="28"/>
          <w:szCs w:val="28"/>
        </w:rPr>
        <w:t>.</w:t>
      </w:r>
      <w:proofErr w:type="gramEnd"/>
      <w:r w:rsidRPr="0048243D">
        <w:rPr>
          <w:sz w:val="28"/>
          <w:szCs w:val="28"/>
        </w:rPr>
        <w:t xml:space="preserve"> </w:t>
      </w:r>
      <w:proofErr w:type="gramStart"/>
      <w:r w:rsidRPr="0048243D">
        <w:rPr>
          <w:sz w:val="28"/>
          <w:szCs w:val="28"/>
        </w:rPr>
        <w:t>и</w:t>
      </w:r>
      <w:proofErr w:type="gramEnd"/>
      <w:r w:rsidRPr="0048243D">
        <w:rPr>
          <w:sz w:val="28"/>
          <w:szCs w:val="28"/>
        </w:rPr>
        <w:t xml:space="preserve"> Отдела образования администрации </w:t>
      </w:r>
      <w:proofErr w:type="spellStart"/>
      <w:r w:rsidRPr="0048243D">
        <w:rPr>
          <w:sz w:val="28"/>
          <w:szCs w:val="28"/>
        </w:rPr>
        <w:t>Акушинского</w:t>
      </w:r>
      <w:proofErr w:type="spellEnd"/>
      <w:r w:rsidRPr="0048243D">
        <w:rPr>
          <w:sz w:val="28"/>
          <w:szCs w:val="28"/>
        </w:rPr>
        <w:t xml:space="preserve"> района по аттестации педагогических работников организаций, осуществляющих образовательную деятельность, а также на основе локальных документов о порядке аттестации, разработанных в школе.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Школа укомплектована кадрами, имеющими необходимую квалификацию для решения задач, определенных основными образовательными программами начального общего, основного общего и среднего общего образования школы, способными к инновационной профессиональной деятельности, плодотворной творческой работе.</w:t>
      </w:r>
    </w:p>
    <w:p w:rsidR="0048243D" w:rsidRPr="0048243D" w:rsidRDefault="0048243D" w:rsidP="0048243D">
      <w:pPr>
        <w:pStyle w:val="2"/>
        <w:spacing w:line="240" w:lineRule="auto"/>
        <w:ind w:left="0" w:firstLine="720"/>
        <w:jc w:val="both"/>
        <w:rPr>
          <w:sz w:val="28"/>
          <w:szCs w:val="28"/>
        </w:rPr>
      </w:pPr>
    </w:p>
    <w:p w:rsidR="0048243D" w:rsidRPr="0048243D" w:rsidRDefault="0048243D" w:rsidP="0048243D">
      <w:pPr>
        <w:pStyle w:val="2"/>
        <w:rPr>
          <w:sz w:val="28"/>
          <w:szCs w:val="28"/>
        </w:rPr>
      </w:pPr>
      <w:r w:rsidRPr="0048243D">
        <w:rPr>
          <w:sz w:val="28"/>
          <w:szCs w:val="28"/>
        </w:rPr>
        <w:t>Материально-техническая база</w:t>
      </w:r>
    </w:p>
    <w:p w:rsidR="0048243D" w:rsidRPr="0048243D" w:rsidRDefault="0048243D" w:rsidP="0048243D">
      <w:pPr>
        <w:pStyle w:val="2"/>
        <w:ind w:left="0"/>
        <w:jc w:val="both"/>
        <w:rPr>
          <w:sz w:val="28"/>
          <w:szCs w:val="28"/>
        </w:rPr>
      </w:pPr>
    </w:p>
    <w:p w:rsidR="0048243D" w:rsidRDefault="0048243D" w:rsidP="0048243D">
      <w:pPr>
        <w:pStyle w:val="2"/>
        <w:ind w:left="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 xml:space="preserve">       Школа</w:t>
      </w:r>
      <w:r w:rsidRPr="0048243D">
        <w:rPr>
          <w:sz w:val="28"/>
          <w:szCs w:val="28"/>
        </w:rPr>
        <w:tab/>
        <w:t>располагает</w:t>
      </w:r>
      <w:r w:rsidRPr="0048243D">
        <w:rPr>
          <w:sz w:val="28"/>
          <w:szCs w:val="28"/>
        </w:rPr>
        <w:tab/>
        <w:t>материальной</w:t>
      </w:r>
      <w:r w:rsidRPr="0048243D">
        <w:rPr>
          <w:sz w:val="28"/>
          <w:szCs w:val="28"/>
        </w:rPr>
        <w:tab/>
        <w:t>и</w:t>
      </w:r>
      <w:r w:rsidRPr="0048243D">
        <w:rPr>
          <w:sz w:val="28"/>
          <w:szCs w:val="28"/>
        </w:rPr>
        <w:tab/>
        <w:t>технической</w:t>
      </w:r>
      <w:r w:rsidRPr="0048243D">
        <w:rPr>
          <w:sz w:val="28"/>
          <w:szCs w:val="28"/>
        </w:rPr>
        <w:tab/>
        <w:t>базой</w:t>
      </w:r>
      <w:r w:rsidRPr="0048243D">
        <w:rPr>
          <w:sz w:val="28"/>
          <w:szCs w:val="28"/>
        </w:rPr>
        <w:tab/>
        <w:t xml:space="preserve">для </w:t>
      </w:r>
      <w:r w:rsidRPr="0048243D">
        <w:rPr>
          <w:spacing w:val="-3"/>
          <w:sz w:val="28"/>
          <w:szCs w:val="28"/>
        </w:rPr>
        <w:t xml:space="preserve">обеспечения </w:t>
      </w:r>
      <w:r w:rsidRPr="0048243D">
        <w:rPr>
          <w:sz w:val="28"/>
          <w:szCs w:val="28"/>
        </w:rPr>
        <w:t>организации и проведения всех видов деятельности обучающихся. Школа работает по классной системе.</w:t>
      </w:r>
    </w:p>
    <w:p w:rsidR="0048243D" w:rsidRPr="0048243D" w:rsidRDefault="0048243D" w:rsidP="0048243D">
      <w:pPr>
        <w:pStyle w:val="2"/>
        <w:ind w:left="0"/>
        <w:jc w:val="both"/>
        <w:rPr>
          <w:sz w:val="28"/>
          <w:szCs w:val="28"/>
        </w:rPr>
      </w:pPr>
    </w:p>
    <w:tbl>
      <w:tblPr>
        <w:tblStyle w:val="TableNormal"/>
        <w:tblW w:w="73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0"/>
        <w:gridCol w:w="1843"/>
      </w:tblGrid>
      <w:tr w:rsidR="0048243D" w:rsidRPr="0048243D" w:rsidTr="0048243D">
        <w:trPr>
          <w:trHeight w:val="827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73" w:lineRule="exact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243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Залы, кабинеты, мебель, оборудование, техника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73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243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</w:p>
        </w:tc>
      </w:tr>
      <w:tr w:rsidR="0048243D" w:rsidRPr="0048243D" w:rsidTr="0048243D">
        <w:trPr>
          <w:trHeight w:val="276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spellEnd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proofErr w:type="spellEnd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7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6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5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6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278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5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5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43D" w:rsidRPr="0048243D" w:rsidTr="0048243D">
        <w:trPr>
          <w:trHeight w:val="266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64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spacing w:line="264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43D" w:rsidRPr="0048243D" w:rsidTr="0048243D">
        <w:trPr>
          <w:trHeight w:val="551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6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Комплекты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мультимедийного</w:t>
            </w:r>
            <w:proofErr w:type="spellEnd"/>
            <w:r w:rsidRPr="00482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оборудования (проектор</w:t>
            </w:r>
            <w:proofErr w:type="gramStart"/>
            <w:r w:rsidRPr="00482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482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компьютер, экран)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8243D" w:rsidRPr="0048243D" w:rsidRDefault="0048243D" w:rsidP="00DB1591">
            <w:pPr>
              <w:pStyle w:val="a6"/>
              <w:numPr>
                <w:ilvl w:val="0"/>
                <w:numId w:val="3"/>
              </w:numPr>
              <w:spacing w:line="264" w:lineRule="exact"/>
              <w:jc w:val="both"/>
              <w:rPr>
                <w:sz w:val="24"/>
                <w:szCs w:val="24"/>
              </w:rPr>
            </w:pPr>
            <w:r w:rsidRPr="0048243D">
              <w:rPr>
                <w:sz w:val="24"/>
                <w:szCs w:val="24"/>
              </w:rPr>
              <w:t>10. 1</w:t>
            </w:r>
          </w:p>
        </w:tc>
      </w:tr>
      <w:tr w:rsidR="0048243D" w:rsidRPr="0048243D" w:rsidTr="0048243D">
        <w:trPr>
          <w:trHeight w:val="280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6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  <w:proofErr w:type="spellEnd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843" w:type="dxa"/>
          </w:tcPr>
          <w:p w:rsidR="0048243D" w:rsidRPr="0048243D" w:rsidRDefault="0048243D" w:rsidP="0048243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243D" w:rsidRPr="0048243D" w:rsidTr="0048243D">
        <w:trPr>
          <w:trHeight w:val="280"/>
          <w:jc w:val="center"/>
        </w:trPr>
        <w:tc>
          <w:tcPr>
            <w:tcW w:w="5540" w:type="dxa"/>
          </w:tcPr>
          <w:p w:rsidR="0048243D" w:rsidRPr="0048243D" w:rsidRDefault="0048243D" w:rsidP="0048243D">
            <w:pPr>
              <w:spacing w:line="268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8243D" w:rsidRPr="0048243D" w:rsidRDefault="0048243D" w:rsidP="0048243D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Материальная и техническая база соответствует действующим санитарным и противопожарным правилам и нормам, а также техническими финансовыми нормативам, установленным для обслуживания этой базы. Не достаточно соответствует оснащению образовательного процесса.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В помещениях школы, где осуществляется образовательный процесс, обеспечивается доступ педагогов и обучающихся к информационной среде учреждения и к глобальной информационной сред</w:t>
      </w:r>
      <w:proofErr w:type="gramStart"/>
      <w:r w:rsidRPr="0048243D">
        <w:rPr>
          <w:sz w:val="28"/>
          <w:szCs w:val="28"/>
        </w:rPr>
        <w:t>е(</w:t>
      </w:r>
      <w:proofErr w:type="gramEnd"/>
      <w:r w:rsidRPr="0048243D">
        <w:rPr>
          <w:sz w:val="28"/>
          <w:szCs w:val="28"/>
        </w:rPr>
        <w:t>в кабинете информатики).</w:t>
      </w:r>
    </w:p>
    <w:p w:rsidR="0048243D" w:rsidRPr="0048243D" w:rsidRDefault="0048243D" w:rsidP="0048243D">
      <w:pPr>
        <w:pStyle w:val="2"/>
        <w:rPr>
          <w:sz w:val="28"/>
          <w:szCs w:val="28"/>
        </w:rPr>
      </w:pPr>
    </w:p>
    <w:p w:rsidR="0048243D" w:rsidRPr="0048243D" w:rsidRDefault="0048243D" w:rsidP="0048243D">
      <w:pPr>
        <w:pStyle w:val="2"/>
        <w:rPr>
          <w:sz w:val="28"/>
          <w:szCs w:val="28"/>
        </w:rPr>
      </w:pPr>
      <w:r w:rsidRPr="0048243D">
        <w:rPr>
          <w:sz w:val="28"/>
          <w:szCs w:val="28"/>
        </w:rPr>
        <w:t>Результаты образовательного процесса</w:t>
      </w: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ab/>
      </w:r>
    </w:p>
    <w:p w:rsidR="0048243D" w:rsidRPr="0048243D" w:rsidRDefault="0048243D" w:rsidP="0048243D">
      <w:pPr>
        <w:pStyle w:val="2"/>
        <w:rPr>
          <w:sz w:val="28"/>
          <w:szCs w:val="28"/>
        </w:rPr>
      </w:pPr>
    </w:p>
    <w:p w:rsidR="0048243D" w:rsidRPr="0048243D" w:rsidRDefault="0048243D" w:rsidP="0048243D">
      <w:pPr>
        <w:pStyle w:val="2"/>
        <w:spacing w:line="240" w:lineRule="auto"/>
        <w:ind w:left="107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Степень усвоения учебного материала</w:t>
      </w: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1"/>
        <w:gridCol w:w="1701"/>
        <w:gridCol w:w="1559"/>
        <w:gridCol w:w="2127"/>
      </w:tblGrid>
      <w:tr w:rsidR="0048243D" w:rsidRPr="0048243D" w:rsidTr="0048243D"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</w:tr>
      <w:tr w:rsidR="0048243D" w:rsidRPr="0048243D" w:rsidTr="0048243D"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Качество знаний по школе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  <w:tr w:rsidR="0048243D" w:rsidRPr="0048243D" w:rsidTr="0048243D"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Успеваемость по школе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 xml:space="preserve">100% </w:t>
            </w:r>
          </w:p>
        </w:tc>
      </w:tr>
    </w:tbl>
    <w:p w:rsidR="0048243D" w:rsidRPr="0048243D" w:rsidRDefault="0048243D" w:rsidP="0048243D">
      <w:pPr>
        <w:pStyle w:val="a6"/>
        <w:spacing w:line="276" w:lineRule="auto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48243D">
        <w:rPr>
          <w:b/>
          <w:color w:val="000000"/>
          <w:sz w:val="28"/>
          <w:szCs w:val="28"/>
          <w:bdr w:val="none" w:sz="0" w:space="0" w:color="auto" w:frame="1"/>
          <w:lang w:eastAsia="ru-RU"/>
        </w:rPr>
        <w:t>Анализ качества знаний по русскому языку и математике</w:t>
      </w:r>
    </w:p>
    <w:p w:rsidR="0048243D" w:rsidRPr="0048243D" w:rsidRDefault="0048243D" w:rsidP="0048243D">
      <w:pPr>
        <w:pStyle w:val="a6"/>
        <w:spacing w:line="276" w:lineRule="auto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48243D">
        <w:rPr>
          <w:b/>
          <w:color w:val="000000"/>
          <w:sz w:val="28"/>
          <w:szCs w:val="28"/>
          <w:bdr w:val="none" w:sz="0" w:space="0" w:color="auto" w:frame="1"/>
          <w:lang w:eastAsia="ru-RU"/>
        </w:rPr>
        <w:t>2018-2019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2268"/>
        <w:gridCol w:w="1134"/>
        <w:gridCol w:w="1134"/>
        <w:gridCol w:w="1276"/>
        <w:gridCol w:w="1276"/>
      </w:tblGrid>
      <w:tr w:rsidR="0048243D" w:rsidRPr="0048243D" w:rsidTr="0048243D">
        <w:tc>
          <w:tcPr>
            <w:tcW w:w="25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Сулейманов Р.</w:t>
            </w:r>
            <w:proofErr w:type="gramStart"/>
            <w:r w:rsidRPr="0048243D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22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40%</w:t>
            </w:r>
          </w:p>
        </w:tc>
        <w:tc>
          <w:tcPr>
            <w:tcW w:w="12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Курбанмагомедов</w:t>
            </w:r>
            <w:proofErr w:type="spellEnd"/>
            <w:r w:rsidRPr="0048243D">
              <w:rPr>
                <w:sz w:val="28"/>
                <w:szCs w:val="28"/>
              </w:rPr>
              <w:t xml:space="preserve"> Г.К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33%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Гусайниева</w:t>
            </w:r>
            <w:proofErr w:type="spellEnd"/>
            <w:r w:rsidRPr="0048243D">
              <w:rPr>
                <w:sz w:val="28"/>
                <w:szCs w:val="28"/>
              </w:rPr>
              <w:t xml:space="preserve"> Р.Р.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lastRenderedPageBreak/>
              <w:t>Рамазанова</w:t>
            </w:r>
            <w:proofErr w:type="spellEnd"/>
            <w:r w:rsidRPr="0048243D">
              <w:rPr>
                <w:sz w:val="28"/>
                <w:szCs w:val="28"/>
              </w:rPr>
              <w:t xml:space="preserve"> Х.Р.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Сулейманова К.</w:t>
            </w:r>
            <w:proofErr w:type="gramStart"/>
            <w:r w:rsidRPr="0048243D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27%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Рабаданова</w:t>
            </w:r>
            <w:proofErr w:type="spellEnd"/>
            <w:r w:rsidRPr="0048243D">
              <w:rPr>
                <w:sz w:val="28"/>
                <w:szCs w:val="28"/>
              </w:rPr>
              <w:t xml:space="preserve"> Х.М.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Сайдиева</w:t>
            </w:r>
            <w:proofErr w:type="spellEnd"/>
            <w:r w:rsidRPr="0048243D">
              <w:rPr>
                <w:sz w:val="28"/>
                <w:szCs w:val="28"/>
              </w:rPr>
              <w:t xml:space="preserve"> С.К.</w:t>
            </w:r>
          </w:p>
        </w:tc>
        <w:tc>
          <w:tcPr>
            <w:tcW w:w="22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1,3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45%</w:t>
            </w:r>
          </w:p>
        </w:tc>
        <w:tc>
          <w:tcPr>
            <w:tcW w:w="12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Даудова Дж. </w:t>
            </w:r>
            <w:proofErr w:type="gramStart"/>
            <w:r w:rsidRPr="0048243D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22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8,11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36%</w:t>
            </w:r>
          </w:p>
        </w:tc>
        <w:tc>
          <w:tcPr>
            <w:tcW w:w="12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Ибрагимов М.Н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6,7,9,10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Рабаданова</w:t>
            </w:r>
            <w:proofErr w:type="spellEnd"/>
            <w:r w:rsidRPr="0048243D">
              <w:rPr>
                <w:sz w:val="28"/>
                <w:szCs w:val="28"/>
              </w:rPr>
              <w:t xml:space="preserve"> Х.М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Мусагаджиева</w:t>
            </w:r>
            <w:proofErr w:type="spellEnd"/>
            <w:r w:rsidRPr="0048243D">
              <w:rPr>
                <w:sz w:val="28"/>
                <w:szCs w:val="28"/>
              </w:rPr>
              <w:t xml:space="preserve"> М.</w:t>
            </w:r>
            <w:proofErr w:type="gramStart"/>
            <w:r w:rsidRPr="0048243D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Рамазанова</w:t>
            </w:r>
            <w:proofErr w:type="spellEnd"/>
            <w:r w:rsidRPr="0048243D">
              <w:rPr>
                <w:sz w:val="28"/>
                <w:szCs w:val="28"/>
              </w:rPr>
              <w:t xml:space="preserve"> П.</w:t>
            </w:r>
            <w:proofErr w:type="gramStart"/>
            <w:r w:rsidRPr="0048243D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</w:tbl>
    <w:p w:rsidR="0048243D" w:rsidRPr="0048243D" w:rsidRDefault="0048243D" w:rsidP="0048243D">
      <w:pPr>
        <w:pStyle w:val="a6"/>
        <w:spacing w:line="276" w:lineRule="auto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48243D">
        <w:rPr>
          <w:b/>
          <w:color w:val="000000"/>
          <w:sz w:val="28"/>
          <w:szCs w:val="28"/>
          <w:bdr w:val="none" w:sz="0" w:space="0" w:color="auto" w:frame="1"/>
          <w:lang w:eastAsia="ru-RU"/>
        </w:rPr>
        <w:t>2019-2020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809"/>
        <w:gridCol w:w="1418"/>
        <w:gridCol w:w="992"/>
        <w:gridCol w:w="1309"/>
        <w:gridCol w:w="1701"/>
      </w:tblGrid>
      <w:tr w:rsidR="0048243D" w:rsidRPr="0048243D" w:rsidTr="0048243D">
        <w:tc>
          <w:tcPr>
            <w:tcW w:w="25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ФИО педагога</w:t>
            </w:r>
          </w:p>
        </w:tc>
        <w:tc>
          <w:tcPr>
            <w:tcW w:w="180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предмет</w:t>
            </w:r>
          </w:p>
        </w:tc>
        <w:tc>
          <w:tcPr>
            <w:tcW w:w="141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Кол-во </w:t>
            </w:r>
            <w:proofErr w:type="spellStart"/>
            <w:r w:rsidRPr="0048243D">
              <w:rPr>
                <w:sz w:val="28"/>
                <w:szCs w:val="28"/>
              </w:rPr>
              <w:t>обуч</w:t>
            </w:r>
            <w:proofErr w:type="spellEnd"/>
            <w:r w:rsidRPr="0048243D">
              <w:rPr>
                <w:sz w:val="28"/>
                <w:szCs w:val="28"/>
              </w:rPr>
              <w:t>.</w:t>
            </w:r>
          </w:p>
        </w:tc>
        <w:tc>
          <w:tcPr>
            <w:tcW w:w="130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«4 и 5»</w:t>
            </w:r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«2»</w:t>
            </w:r>
          </w:p>
        </w:tc>
      </w:tr>
      <w:tr w:rsidR="0048243D" w:rsidRPr="0048243D" w:rsidTr="0048243D">
        <w:tc>
          <w:tcPr>
            <w:tcW w:w="25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Сулейманов Р.</w:t>
            </w:r>
            <w:proofErr w:type="gramStart"/>
            <w:r w:rsidRPr="0048243D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180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  <w:tc>
          <w:tcPr>
            <w:tcW w:w="130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40%</w:t>
            </w:r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Курбанмагомедов</w:t>
            </w:r>
            <w:proofErr w:type="spellEnd"/>
            <w:r w:rsidRPr="0048243D">
              <w:rPr>
                <w:sz w:val="28"/>
                <w:szCs w:val="28"/>
              </w:rPr>
              <w:t xml:space="preserve"> Г.К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rPr>
          <w:trHeight w:val="3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Гусайниева</w:t>
            </w:r>
            <w:proofErr w:type="spellEnd"/>
            <w:r w:rsidRPr="0048243D">
              <w:rPr>
                <w:sz w:val="28"/>
                <w:szCs w:val="28"/>
              </w:rPr>
              <w:t xml:space="preserve"> Р.Р.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Рамазанова</w:t>
            </w:r>
            <w:proofErr w:type="spellEnd"/>
            <w:r w:rsidRPr="0048243D">
              <w:rPr>
                <w:sz w:val="28"/>
                <w:szCs w:val="28"/>
              </w:rPr>
              <w:t xml:space="preserve"> Х.Р.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44%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Сулейманова К.</w:t>
            </w:r>
            <w:proofErr w:type="gramStart"/>
            <w:r w:rsidRPr="0048243D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</w:tr>
      <w:tr w:rsidR="0048243D" w:rsidRPr="0048243D" w:rsidTr="0048243D">
        <w:tc>
          <w:tcPr>
            <w:tcW w:w="25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Рабаданова</w:t>
            </w:r>
            <w:proofErr w:type="spellEnd"/>
            <w:r w:rsidRPr="0048243D">
              <w:rPr>
                <w:sz w:val="28"/>
                <w:szCs w:val="28"/>
              </w:rPr>
              <w:t xml:space="preserve"> Х.М.</w:t>
            </w:r>
          </w:p>
        </w:tc>
        <w:tc>
          <w:tcPr>
            <w:tcW w:w="180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1,4</w:t>
            </w:r>
          </w:p>
        </w:tc>
        <w:tc>
          <w:tcPr>
            <w:tcW w:w="99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13</w:t>
            </w:r>
          </w:p>
        </w:tc>
        <w:tc>
          <w:tcPr>
            <w:tcW w:w="130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38%</w:t>
            </w:r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Сайдиева</w:t>
            </w:r>
            <w:proofErr w:type="spellEnd"/>
            <w:r w:rsidRPr="0048243D">
              <w:rPr>
                <w:sz w:val="28"/>
                <w:szCs w:val="28"/>
              </w:rPr>
              <w:t xml:space="preserve"> С.К.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Даудова Дж. </w:t>
            </w:r>
            <w:proofErr w:type="gramStart"/>
            <w:r w:rsidRPr="0048243D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44%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Ибрагимов М.Н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Мусагаджиева</w:t>
            </w:r>
            <w:proofErr w:type="spellEnd"/>
            <w:r w:rsidRPr="0048243D">
              <w:rPr>
                <w:sz w:val="28"/>
                <w:szCs w:val="28"/>
              </w:rPr>
              <w:t xml:space="preserve"> М.</w:t>
            </w:r>
            <w:proofErr w:type="gramStart"/>
            <w:r w:rsidRPr="0048243D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36%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Рамазанова</w:t>
            </w:r>
            <w:proofErr w:type="spellEnd"/>
            <w:r w:rsidRPr="0048243D">
              <w:rPr>
                <w:sz w:val="28"/>
                <w:szCs w:val="28"/>
              </w:rPr>
              <w:t xml:space="preserve"> П.</w:t>
            </w:r>
            <w:proofErr w:type="gramStart"/>
            <w:r w:rsidRPr="0048243D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spellStart"/>
            <w:r w:rsidRPr="0048243D">
              <w:rPr>
                <w:sz w:val="28"/>
                <w:szCs w:val="28"/>
              </w:rPr>
              <w:t>Багандалиев</w:t>
            </w:r>
            <w:proofErr w:type="spellEnd"/>
            <w:r w:rsidRPr="0048243D">
              <w:rPr>
                <w:sz w:val="28"/>
                <w:szCs w:val="28"/>
              </w:rPr>
              <w:t xml:space="preserve"> М.Г.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5,9,11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</w:tr>
    </w:tbl>
    <w:p w:rsidR="0048243D" w:rsidRPr="0048243D" w:rsidRDefault="0048243D" w:rsidP="0048243D">
      <w:pPr>
        <w:pStyle w:val="a6"/>
        <w:spacing w:line="276" w:lineRule="auto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48243D">
        <w:rPr>
          <w:b/>
          <w:color w:val="000000"/>
          <w:sz w:val="28"/>
          <w:szCs w:val="28"/>
          <w:bdr w:val="none" w:sz="0" w:space="0" w:color="auto" w:frame="1"/>
          <w:lang w:eastAsia="ru-RU"/>
        </w:rPr>
        <w:t>ГИА 2018-2019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6"/>
        <w:gridCol w:w="1648"/>
        <w:gridCol w:w="1658"/>
        <w:gridCol w:w="1658"/>
        <w:gridCol w:w="1684"/>
        <w:gridCol w:w="1313"/>
      </w:tblGrid>
      <w:tr w:rsidR="0048243D" w:rsidRPr="0048243D" w:rsidTr="0048243D">
        <w:tc>
          <w:tcPr>
            <w:tcW w:w="155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165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Всего учащихся</w:t>
            </w:r>
          </w:p>
        </w:tc>
        <w:tc>
          <w:tcPr>
            <w:tcW w:w="166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Получили аттестаты</w:t>
            </w:r>
          </w:p>
        </w:tc>
        <w:tc>
          <w:tcPr>
            <w:tcW w:w="166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Получили аттестат с отличием</w:t>
            </w:r>
          </w:p>
        </w:tc>
        <w:tc>
          <w:tcPr>
            <w:tcW w:w="168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proofErr w:type="gramStart"/>
            <w:r w:rsidRPr="0048243D">
              <w:rPr>
                <w:sz w:val="28"/>
                <w:szCs w:val="28"/>
              </w:rPr>
              <w:t>Оставлены</w:t>
            </w:r>
            <w:proofErr w:type="gramEnd"/>
            <w:r w:rsidRPr="0048243D">
              <w:rPr>
                <w:sz w:val="28"/>
                <w:szCs w:val="28"/>
              </w:rPr>
              <w:t xml:space="preserve"> на повторный курс</w:t>
            </w:r>
          </w:p>
        </w:tc>
        <w:tc>
          <w:tcPr>
            <w:tcW w:w="127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Со справкой</w:t>
            </w:r>
          </w:p>
        </w:tc>
      </w:tr>
      <w:tr w:rsidR="0048243D" w:rsidRPr="0048243D" w:rsidTr="0048243D">
        <w:tc>
          <w:tcPr>
            <w:tcW w:w="155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11</w:t>
            </w:r>
          </w:p>
        </w:tc>
        <w:tc>
          <w:tcPr>
            <w:tcW w:w="165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66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166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168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</w:tbl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Результаты итоговой аттестации</w:t>
      </w:r>
    </w:p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49"/>
        <w:gridCol w:w="1344"/>
        <w:gridCol w:w="1151"/>
        <w:gridCol w:w="1052"/>
        <w:gridCol w:w="1215"/>
        <w:gridCol w:w="1200"/>
        <w:gridCol w:w="1206"/>
        <w:gridCol w:w="1280"/>
      </w:tblGrid>
      <w:tr w:rsidR="0048243D" w:rsidRPr="0048243D" w:rsidTr="0048243D">
        <w:tc>
          <w:tcPr>
            <w:tcW w:w="1049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Класс</w:t>
            </w:r>
          </w:p>
        </w:tc>
        <w:tc>
          <w:tcPr>
            <w:tcW w:w="1344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Всего учащихся</w:t>
            </w:r>
          </w:p>
        </w:tc>
        <w:tc>
          <w:tcPr>
            <w:tcW w:w="1151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Аттестовано</w:t>
            </w:r>
          </w:p>
        </w:tc>
        <w:tc>
          <w:tcPr>
            <w:tcW w:w="5953" w:type="dxa"/>
            <w:gridSpan w:val="5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Результаты итоговой аттестации</w:t>
            </w:r>
          </w:p>
        </w:tc>
      </w:tr>
      <w:tr w:rsidR="0048243D" w:rsidRPr="0048243D" w:rsidTr="0048243D">
        <w:tc>
          <w:tcPr>
            <w:tcW w:w="1049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344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Учатся на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«4» и </w:t>
            </w:r>
            <w:r w:rsidRPr="0048243D">
              <w:rPr>
                <w:sz w:val="28"/>
                <w:szCs w:val="28"/>
              </w:rPr>
              <w:lastRenderedPageBreak/>
              <w:t>«5»</w:t>
            </w:r>
          </w:p>
        </w:tc>
        <w:tc>
          <w:tcPr>
            <w:tcW w:w="121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lastRenderedPageBreak/>
              <w:t>Учатся с отличие</w:t>
            </w:r>
            <w:r w:rsidRPr="0048243D">
              <w:rPr>
                <w:sz w:val="28"/>
                <w:szCs w:val="28"/>
              </w:rPr>
              <w:lastRenderedPageBreak/>
              <w:t>м</w:t>
            </w:r>
          </w:p>
        </w:tc>
        <w:tc>
          <w:tcPr>
            <w:tcW w:w="12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lastRenderedPageBreak/>
              <w:t>Качество обучен</w:t>
            </w:r>
            <w:r w:rsidRPr="0048243D">
              <w:rPr>
                <w:sz w:val="28"/>
                <w:szCs w:val="28"/>
              </w:rPr>
              <w:lastRenderedPageBreak/>
              <w:t xml:space="preserve">ия </w:t>
            </w:r>
          </w:p>
        </w:tc>
        <w:tc>
          <w:tcPr>
            <w:tcW w:w="120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lastRenderedPageBreak/>
              <w:t xml:space="preserve">Не успевают </w:t>
            </w:r>
          </w:p>
        </w:tc>
        <w:tc>
          <w:tcPr>
            <w:tcW w:w="128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Усвоение стандарт</w:t>
            </w:r>
            <w:r w:rsidRPr="0048243D">
              <w:rPr>
                <w:sz w:val="28"/>
                <w:szCs w:val="28"/>
              </w:rPr>
              <w:lastRenderedPageBreak/>
              <w:t>а</w:t>
            </w:r>
          </w:p>
        </w:tc>
      </w:tr>
      <w:tr w:rsidR="0048243D" w:rsidRPr="0048243D" w:rsidTr="0048243D">
        <w:tc>
          <w:tcPr>
            <w:tcW w:w="104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34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15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0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  33%</w:t>
            </w:r>
          </w:p>
        </w:tc>
        <w:tc>
          <w:tcPr>
            <w:tcW w:w="120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  <w:lang w:val="en-US"/>
              </w:rPr>
            </w:pPr>
            <w:r w:rsidRPr="0048243D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  <w:lang w:val="en-US"/>
              </w:rPr>
              <w:t>100</w:t>
            </w:r>
            <w:r w:rsidRPr="0048243D">
              <w:rPr>
                <w:sz w:val="28"/>
                <w:szCs w:val="28"/>
              </w:rPr>
              <w:t>%</w:t>
            </w:r>
          </w:p>
        </w:tc>
      </w:tr>
      <w:tr w:rsidR="0048243D" w:rsidRPr="0048243D" w:rsidTr="0048243D">
        <w:tc>
          <w:tcPr>
            <w:tcW w:w="104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11</w:t>
            </w:r>
          </w:p>
        </w:tc>
        <w:tc>
          <w:tcPr>
            <w:tcW w:w="134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15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0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25%</w:t>
            </w:r>
          </w:p>
        </w:tc>
        <w:tc>
          <w:tcPr>
            <w:tcW w:w="120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128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100%</w:t>
            </w:r>
          </w:p>
        </w:tc>
      </w:tr>
    </w:tbl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Русский язык (ЕГЭ)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1701"/>
        <w:gridCol w:w="1559"/>
        <w:gridCol w:w="1843"/>
      </w:tblGrid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Ф.И.О.</w:t>
            </w:r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Годовая </w:t>
            </w:r>
          </w:p>
        </w:tc>
        <w:tc>
          <w:tcPr>
            <w:tcW w:w="155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Итоговая 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Балл  (24)</w:t>
            </w:r>
          </w:p>
        </w:tc>
      </w:tr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Курбанов </w:t>
            </w:r>
            <w:proofErr w:type="spellStart"/>
            <w:r w:rsidRPr="0048243D">
              <w:rPr>
                <w:sz w:val="28"/>
                <w:szCs w:val="28"/>
              </w:rPr>
              <w:t>Рабадан</w:t>
            </w:r>
            <w:proofErr w:type="spellEnd"/>
            <w:r w:rsidRPr="0048243D">
              <w:rPr>
                <w:sz w:val="28"/>
                <w:szCs w:val="28"/>
              </w:rPr>
              <w:t xml:space="preserve"> </w:t>
            </w:r>
            <w:proofErr w:type="spellStart"/>
            <w:r w:rsidRPr="0048243D">
              <w:rPr>
                <w:sz w:val="28"/>
                <w:szCs w:val="28"/>
              </w:rPr>
              <w:t>Курбанович</w:t>
            </w:r>
            <w:proofErr w:type="spellEnd"/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56</w:t>
            </w:r>
          </w:p>
        </w:tc>
      </w:tr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Рамазанов </w:t>
            </w:r>
            <w:proofErr w:type="spellStart"/>
            <w:r w:rsidRPr="0048243D">
              <w:rPr>
                <w:sz w:val="28"/>
                <w:szCs w:val="28"/>
              </w:rPr>
              <w:t>Башир</w:t>
            </w:r>
            <w:proofErr w:type="spellEnd"/>
            <w:r w:rsidRPr="0048243D">
              <w:rPr>
                <w:sz w:val="28"/>
                <w:szCs w:val="28"/>
              </w:rPr>
              <w:t xml:space="preserve"> </w:t>
            </w:r>
            <w:proofErr w:type="spellStart"/>
            <w:r w:rsidRPr="0048243D">
              <w:rPr>
                <w:sz w:val="28"/>
                <w:szCs w:val="28"/>
              </w:rPr>
              <w:t>Шарипович</w:t>
            </w:r>
            <w:proofErr w:type="spellEnd"/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44</w:t>
            </w:r>
          </w:p>
        </w:tc>
      </w:tr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Юсупов Магомед </w:t>
            </w:r>
            <w:proofErr w:type="spellStart"/>
            <w:r w:rsidRPr="0048243D">
              <w:rPr>
                <w:sz w:val="28"/>
                <w:szCs w:val="28"/>
              </w:rPr>
              <w:t>Сиражутдинович</w:t>
            </w:r>
            <w:proofErr w:type="spellEnd"/>
          </w:p>
        </w:tc>
        <w:tc>
          <w:tcPr>
            <w:tcW w:w="170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38</w:t>
            </w:r>
          </w:p>
        </w:tc>
      </w:tr>
    </w:tbl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Математика (ЕГЭ базовый)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14"/>
        <w:gridCol w:w="1186"/>
        <w:gridCol w:w="1321"/>
        <w:gridCol w:w="1341"/>
        <w:gridCol w:w="1327"/>
      </w:tblGrid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Годовая </w:t>
            </w:r>
          </w:p>
        </w:tc>
        <w:tc>
          <w:tcPr>
            <w:tcW w:w="127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Итоговая </w:t>
            </w:r>
          </w:p>
        </w:tc>
        <w:tc>
          <w:tcPr>
            <w:tcW w:w="135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Балл  </w:t>
            </w:r>
            <w:proofErr w:type="gramStart"/>
            <w:r w:rsidRPr="0048243D">
              <w:rPr>
                <w:sz w:val="28"/>
                <w:szCs w:val="28"/>
              </w:rPr>
              <w:t xml:space="preserve">( </w:t>
            </w:r>
            <w:proofErr w:type="gramEnd"/>
            <w:r w:rsidRPr="0048243D">
              <w:rPr>
                <w:sz w:val="28"/>
                <w:szCs w:val="28"/>
              </w:rPr>
              <w:t>7 )</w:t>
            </w:r>
          </w:p>
        </w:tc>
        <w:tc>
          <w:tcPr>
            <w:tcW w:w="133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оценка</w:t>
            </w:r>
          </w:p>
        </w:tc>
      </w:tr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Рамазанов </w:t>
            </w:r>
            <w:proofErr w:type="spellStart"/>
            <w:r w:rsidRPr="0048243D">
              <w:rPr>
                <w:sz w:val="28"/>
                <w:szCs w:val="28"/>
              </w:rPr>
              <w:t>Башир</w:t>
            </w:r>
            <w:proofErr w:type="spellEnd"/>
            <w:r w:rsidRPr="0048243D">
              <w:rPr>
                <w:sz w:val="28"/>
                <w:szCs w:val="28"/>
              </w:rPr>
              <w:t xml:space="preserve"> </w:t>
            </w:r>
            <w:proofErr w:type="spellStart"/>
            <w:r w:rsidRPr="0048243D">
              <w:rPr>
                <w:sz w:val="28"/>
                <w:szCs w:val="28"/>
              </w:rPr>
              <w:t>Шарипович</w:t>
            </w:r>
            <w:proofErr w:type="spellEnd"/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35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20</w:t>
            </w:r>
          </w:p>
        </w:tc>
        <w:tc>
          <w:tcPr>
            <w:tcW w:w="133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</w:tr>
      <w:tr w:rsidR="0048243D" w:rsidRPr="0048243D" w:rsidTr="0048243D"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Юсупов Магомед </w:t>
            </w:r>
            <w:proofErr w:type="spellStart"/>
            <w:r w:rsidRPr="0048243D">
              <w:rPr>
                <w:sz w:val="28"/>
                <w:szCs w:val="28"/>
              </w:rPr>
              <w:t>Сиражутдинович</w:t>
            </w:r>
            <w:proofErr w:type="spellEnd"/>
          </w:p>
        </w:tc>
        <w:tc>
          <w:tcPr>
            <w:tcW w:w="113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35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8</w:t>
            </w:r>
          </w:p>
        </w:tc>
        <w:tc>
          <w:tcPr>
            <w:tcW w:w="133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</w:tr>
    </w:tbl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proofErr w:type="gramStart"/>
      <w:r w:rsidRPr="0048243D">
        <w:rPr>
          <w:sz w:val="28"/>
          <w:szCs w:val="28"/>
        </w:rPr>
        <w:t>Математика (ЕГЭ (профильный)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89"/>
        <w:gridCol w:w="1859"/>
        <w:gridCol w:w="1997"/>
        <w:gridCol w:w="1926"/>
      </w:tblGrid>
      <w:tr w:rsidR="0048243D" w:rsidRPr="0048243D" w:rsidTr="0048243D">
        <w:tc>
          <w:tcPr>
            <w:tcW w:w="392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Ф.И.О.</w:t>
            </w:r>
          </w:p>
        </w:tc>
        <w:tc>
          <w:tcPr>
            <w:tcW w:w="19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Годовая </w:t>
            </w:r>
          </w:p>
        </w:tc>
        <w:tc>
          <w:tcPr>
            <w:tcW w:w="203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Итоговая </w:t>
            </w:r>
          </w:p>
        </w:tc>
        <w:tc>
          <w:tcPr>
            <w:tcW w:w="199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Балл  </w:t>
            </w:r>
          </w:p>
        </w:tc>
      </w:tr>
      <w:tr w:rsidR="0048243D" w:rsidRPr="0048243D" w:rsidTr="0048243D">
        <w:trPr>
          <w:trHeight w:val="441"/>
        </w:trPr>
        <w:tc>
          <w:tcPr>
            <w:tcW w:w="392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Курбанов </w:t>
            </w:r>
            <w:proofErr w:type="spellStart"/>
            <w:r w:rsidRPr="0048243D">
              <w:rPr>
                <w:sz w:val="28"/>
                <w:szCs w:val="28"/>
              </w:rPr>
              <w:t>Рабадан</w:t>
            </w:r>
            <w:proofErr w:type="spellEnd"/>
            <w:r w:rsidRPr="0048243D">
              <w:rPr>
                <w:sz w:val="28"/>
                <w:szCs w:val="28"/>
              </w:rPr>
              <w:t xml:space="preserve"> </w:t>
            </w:r>
            <w:proofErr w:type="spellStart"/>
            <w:r w:rsidRPr="0048243D">
              <w:rPr>
                <w:sz w:val="28"/>
                <w:szCs w:val="28"/>
              </w:rPr>
              <w:t>Курбанович</w:t>
            </w:r>
            <w:proofErr w:type="spellEnd"/>
            <w:r w:rsidRPr="0048243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203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4</w:t>
            </w:r>
          </w:p>
        </w:tc>
        <w:tc>
          <w:tcPr>
            <w:tcW w:w="199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</w:tr>
    </w:tbl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9 класс</w:t>
      </w:r>
    </w:p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Результаты итоговой аттестации</w:t>
      </w:r>
    </w:p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  <w:r w:rsidRPr="0048243D">
        <w:rPr>
          <w:sz w:val="28"/>
          <w:szCs w:val="28"/>
        </w:rPr>
        <w:t>(после пересдачи)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1"/>
        <w:gridCol w:w="1256"/>
        <w:gridCol w:w="1562"/>
        <w:gridCol w:w="966"/>
        <w:gridCol w:w="1240"/>
        <w:gridCol w:w="1215"/>
        <w:gridCol w:w="1224"/>
        <w:gridCol w:w="1267"/>
      </w:tblGrid>
      <w:tr w:rsidR="0048243D" w:rsidRPr="0048243D" w:rsidTr="0048243D">
        <w:tc>
          <w:tcPr>
            <w:tcW w:w="1049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Класс</w:t>
            </w:r>
          </w:p>
        </w:tc>
        <w:tc>
          <w:tcPr>
            <w:tcW w:w="1344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Всего учащихся</w:t>
            </w:r>
          </w:p>
        </w:tc>
        <w:tc>
          <w:tcPr>
            <w:tcW w:w="1557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Аттестовано</w:t>
            </w:r>
          </w:p>
        </w:tc>
        <w:tc>
          <w:tcPr>
            <w:tcW w:w="5904" w:type="dxa"/>
            <w:gridSpan w:val="5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Результаты итоговой аттестации</w:t>
            </w:r>
          </w:p>
        </w:tc>
      </w:tr>
      <w:tr w:rsidR="0048243D" w:rsidRPr="0048243D" w:rsidTr="0048243D">
        <w:tc>
          <w:tcPr>
            <w:tcW w:w="1049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344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Учатся на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«4» и «5»</w:t>
            </w:r>
          </w:p>
        </w:tc>
        <w:tc>
          <w:tcPr>
            <w:tcW w:w="121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Учатся с отличием</w:t>
            </w:r>
          </w:p>
        </w:tc>
        <w:tc>
          <w:tcPr>
            <w:tcW w:w="12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Качество обучения </w:t>
            </w:r>
          </w:p>
        </w:tc>
        <w:tc>
          <w:tcPr>
            <w:tcW w:w="120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Не успевают </w:t>
            </w:r>
          </w:p>
        </w:tc>
        <w:tc>
          <w:tcPr>
            <w:tcW w:w="123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Усвоение стандарта</w:t>
            </w:r>
          </w:p>
        </w:tc>
      </w:tr>
      <w:tr w:rsidR="0048243D" w:rsidRPr="0048243D" w:rsidTr="0048243D">
        <w:tc>
          <w:tcPr>
            <w:tcW w:w="1049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34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55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1052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  33%</w:t>
            </w:r>
          </w:p>
        </w:tc>
        <w:tc>
          <w:tcPr>
            <w:tcW w:w="120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  <w:lang w:val="en-US"/>
              </w:rPr>
            </w:pPr>
            <w:r w:rsidRPr="0048243D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31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  <w:lang w:val="en-US"/>
              </w:rPr>
              <w:t>100</w:t>
            </w:r>
            <w:r w:rsidRPr="0048243D">
              <w:rPr>
                <w:sz w:val="28"/>
                <w:szCs w:val="28"/>
              </w:rPr>
              <w:t>%</w:t>
            </w:r>
          </w:p>
        </w:tc>
      </w:tr>
    </w:tbl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</w:p>
    <w:p w:rsidR="0048243D" w:rsidRPr="0048243D" w:rsidRDefault="0048243D" w:rsidP="0048243D">
      <w:pPr>
        <w:pStyle w:val="af0"/>
        <w:jc w:val="center"/>
        <w:rPr>
          <w:sz w:val="28"/>
          <w:szCs w:val="28"/>
        </w:rPr>
      </w:pPr>
    </w:p>
    <w:tbl>
      <w:tblPr>
        <w:tblW w:w="9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577"/>
        <w:gridCol w:w="788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48243D" w:rsidRPr="0048243D" w:rsidTr="0048243D">
        <w:tc>
          <w:tcPr>
            <w:tcW w:w="1668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Предмет </w:t>
            </w:r>
          </w:p>
        </w:tc>
        <w:tc>
          <w:tcPr>
            <w:tcW w:w="577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По списку </w:t>
            </w:r>
          </w:p>
        </w:tc>
        <w:tc>
          <w:tcPr>
            <w:tcW w:w="788" w:type="dxa"/>
            <w:vMerge w:val="restart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Аттестовано </w:t>
            </w:r>
          </w:p>
        </w:tc>
        <w:tc>
          <w:tcPr>
            <w:tcW w:w="6912" w:type="dxa"/>
            <w:gridSpan w:val="12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оценка</w:t>
            </w:r>
          </w:p>
        </w:tc>
      </w:tr>
      <w:tr w:rsidR="0048243D" w:rsidRPr="0048243D" w:rsidTr="0048243D">
        <w:tc>
          <w:tcPr>
            <w:tcW w:w="1668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7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788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2304" w:type="dxa"/>
            <w:gridSpan w:val="4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Годовая </w:t>
            </w:r>
          </w:p>
        </w:tc>
        <w:tc>
          <w:tcPr>
            <w:tcW w:w="2304" w:type="dxa"/>
            <w:gridSpan w:val="4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Экзаменационная </w:t>
            </w:r>
          </w:p>
        </w:tc>
        <w:tc>
          <w:tcPr>
            <w:tcW w:w="2304" w:type="dxa"/>
            <w:gridSpan w:val="4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Итоговая </w:t>
            </w:r>
          </w:p>
        </w:tc>
      </w:tr>
      <w:tr w:rsidR="0048243D" w:rsidRPr="0048243D" w:rsidTr="0048243D">
        <w:tc>
          <w:tcPr>
            <w:tcW w:w="1668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7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788" w:type="dxa"/>
            <w:vMerge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«5»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«4»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«3»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«2»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«5»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«4»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«3»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«2»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«5»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«4»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«3»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«2»</w:t>
            </w:r>
          </w:p>
        </w:tc>
      </w:tr>
      <w:tr w:rsidR="0048243D" w:rsidRPr="0048243D" w:rsidTr="0048243D">
        <w:tc>
          <w:tcPr>
            <w:tcW w:w="16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алгебра</w:t>
            </w:r>
          </w:p>
        </w:tc>
        <w:tc>
          <w:tcPr>
            <w:tcW w:w="57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16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геометрия</w:t>
            </w:r>
          </w:p>
        </w:tc>
        <w:tc>
          <w:tcPr>
            <w:tcW w:w="57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5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16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Русский язык </w:t>
            </w:r>
          </w:p>
        </w:tc>
        <w:tc>
          <w:tcPr>
            <w:tcW w:w="57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6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8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7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16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57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16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биология</w:t>
            </w:r>
          </w:p>
        </w:tc>
        <w:tc>
          <w:tcPr>
            <w:tcW w:w="57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  <w:tr w:rsidR="0048243D" w:rsidRPr="0048243D" w:rsidTr="0048243D">
        <w:tc>
          <w:tcPr>
            <w:tcW w:w="166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химия</w:t>
            </w:r>
          </w:p>
        </w:tc>
        <w:tc>
          <w:tcPr>
            <w:tcW w:w="577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9</w:t>
            </w:r>
          </w:p>
        </w:tc>
        <w:tc>
          <w:tcPr>
            <w:tcW w:w="788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3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1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2</w:t>
            </w:r>
          </w:p>
        </w:tc>
        <w:tc>
          <w:tcPr>
            <w:tcW w:w="57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</w:p>
        </w:tc>
      </w:tr>
    </w:tbl>
    <w:p w:rsidR="0048243D" w:rsidRPr="0048243D" w:rsidRDefault="0048243D" w:rsidP="0048243D">
      <w:pPr>
        <w:pStyle w:val="1"/>
        <w:ind w:left="0" w:firstLine="720"/>
        <w:jc w:val="both"/>
      </w:pPr>
    </w:p>
    <w:p w:rsidR="0048243D" w:rsidRPr="0048243D" w:rsidRDefault="0048243D" w:rsidP="0048243D">
      <w:pPr>
        <w:pStyle w:val="1"/>
        <w:ind w:left="0" w:firstLine="720"/>
        <w:jc w:val="both"/>
      </w:pPr>
    </w:p>
    <w:p w:rsidR="0048243D" w:rsidRPr="0048243D" w:rsidRDefault="0048243D" w:rsidP="0048243D">
      <w:pPr>
        <w:pStyle w:val="1"/>
        <w:ind w:left="0"/>
        <w:jc w:val="both"/>
      </w:pPr>
      <w:r w:rsidRPr="0048243D">
        <w:t xml:space="preserve">       Характеристика проблем, на решение которых направлена </w:t>
      </w:r>
      <w:r w:rsidRPr="0048243D">
        <w:lastRenderedPageBreak/>
        <w:t>Программа развития Факторы внутренней среды, влияющие на развитие системы образования.</w:t>
      </w:r>
    </w:p>
    <w:p w:rsidR="0048243D" w:rsidRPr="0048243D" w:rsidRDefault="0048243D" w:rsidP="0048243D">
      <w:pPr>
        <w:pStyle w:val="a4"/>
        <w:ind w:firstLine="720"/>
        <w:jc w:val="both"/>
        <w:rPr>
          <w:b/>
          <w:sz w:val="28"/>
          <w:szCs w:val="28"/>
        </w:rPr>
      </w:pPr>
    </w:p>
    <w:p w:rsidR="0048243D" w:rsidRPr="0048243D" w:rsidRDefault="0048243D" w:rsidP="0048243D">
      <w:pPr>
        <w:pStyle w:val="a4"/>
        <w:ind w:firstLine="720"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Состояние образовательной среды Школы  в значительной мере может и должно повлиять на  его развитие. Был проведен анализ и получен список наиболее сильных  и слабых  сторон, возможностей и угроз внутренних факторов развития образовательного комплекса.</w:t>
      </w:r>
    </w:p>
    <w:tbl>
      <w:tblPr>
        <w:tblW w:w="103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4"/>
        <w:gridCol w:w="5226"/>
      </w:tblGrid>
      <w:tr w:rsidR="0048243D" w:rsidRPr="0048243D" w:rsidTr="0048243D">
        <w:trPr>
          <w:jc w:val="center"/>
        </w:trPr>
        <w:tc>
          <w:tcPr>
            <w:tcW w:w="10330" w:type="dxa"/>
            <w:gridSpan w:val="2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ab/>
              <w:t>Оценка актуального состояния внутреннего потенциала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</w:tr>
      <w:tr w:rsidR="0048243D" w:rsidRPr="0048243D" w:rsidTr="0048243D">
        <w:trPr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Сильные стороны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Слабые стороны</w:t>
            </w:r>
          </w:p>
        </w:tc>
      </w:tr>
      <w:tr w:rsidR="0048243D" w:rsidRPr="0048243D" w:rsidTr="0048243D">
        <w:trPr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Квалификация  кадров. 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из 23 педагогов: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-Высшая категория – 2 чел. –8%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</w:t>
            </w:r>
            <w:r w:rsidRPr="0048243D">
              <w:rPr>
                <w:sz w:val="28"/>
                <w:szCs w:val="28"/>
                <w:lang w:val="en-US"/>
              </w:rPr>
              <w:t>I</w:t>
            </w:r>
            <w:r w:rsidRPr="0048243D">
              <w:rPr>
                <w:sz w:val="28"/>
                <w:szCs w:val="28"/>
              </w:rPr>
              <w:t xml:space="preserve"> категория – 2чел. – 8% 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-СЗД – 19чел. –12%</w:t>
            </w: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Нет  молодых специалистов, основных педагогов-предметников</w:t>
            </w:r>
          </w:p>
        </w:tc>
      </w:tr>
      <w:tr w:rsidR="0048243D" w:rsidRPr="0048243D" w:rsidTr="0048243D">
        <w:trPr>
          <w:trHeight w:val="1606"/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Устоявшийся коллектив педагогов с высшим образованием (18педагогов из 25 -72%), большим опытом работы в данной школе.</w:t>
            </w: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Большая часть учащихся школы — из малообеспеченных семей со скромным достатком, в которых учёбе детей не уделяется достаточно внимания, и, как следствие, низкая мотивация к обучению у детей.</w:t>
            </w:r>
          </w:p>
        </w:tc>
      </w:tr>
      <w:tr w:rsidR="0048243D" w:rsidRPr="0048243D" w:rsidTr="0048243D">
        <w:trPr>
          <w:trHeight w:val="416"/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Наши учителя помогают детям, оказавшимся в трудной жизненной ситуации, педагоги личным примером показывают обучающимся, что следует помнить о других, что наше благополучие зависит от благополучия окружающих нас людей.</w:t>
            </w: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Малокомплектная школа – 53 человек, нет параллелей   классов.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</w:tr>
      <w:tr w:rsidR="0048243D" w:rsidRPr="0048243D" w:rsidTr="0048243D">
        <w:trPr>
          <w:trHeight w:val="1368"/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Участие детей в научн</w:t>
            </w:r>
            <w:proofErr w:type="gramStart"/>
            <w:r w:rsidRPr="0048243D">
              <w:rPr>
                <w:sz w:val="28"/>
                <w:szCs w:val="28"/>
              </w:rPr>
              <w:t>о-</w:t>
            </w:r>
            <w:proofErr w:type="gramEnd"/>
            <w:r w:rsidRPr="0048243D">
              <w:rPr>
                <w:sz w:val="28"/>
                <w:szCs w:val="28"/>
              </w:rPr>
              <w:t xml:space="preserve"> практических конференциях, предметных олимпиадах, интеллектуальных и творческих конкурсах разного уровней.</w:t>
            </w: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Накопление  педагогических кадров: педагоги по совместительству – нет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Большая недельная учебная нагрузка</w:t>
            </w:r>
          </w:p>
        </w:tc>
      </w:tr>
      <w:tr w:rsidR="0048243D" w:rsidRPr="0048243D" w:rsidTr="0048243D">
        <w:trPr>
          <w:trHeight w:val="1126"/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Высокая активность педагогов  в работе с детьми по образовательно-воспитательному направлению.</w:t>
            </w: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Территориально школа находится в большой удалённости от </w:t>
            </w:r>
            <w:proofErr w:type="spellStart"/>
            <w:r w:rsidRPr="0048243D">
              <w:rPr>
                <w:sz w:val="28"/>
                <w:szCs w:val="28"/>
              </w:rPr>
              <w:t>социо-культурных</w:t>
            </w:r>
            <w:proofErr w:type="spellEnd"/>
            <w:r w:rsidRPr="0048243D">
              <w:rPr>
                <w:sz w:val="28"/>
                <w:szCs w:val="28"/>
              </w:rPr>
              <w:t xml:space="preserve"> центров. В связи с этим, ограничение  </w:t>
            </w:r>
            <w:proofErr w:type="gramStart"/>
            <w:r w:rsidRPr="0048243D">
              <w:rPr>
                <w:sz w:val="28"/>
                <w:szCs w:val="28"/>
              </w:rPr>
              <w:t>возможности к</w:t>
            </w:r>
            <w:proofErr w:type="gramEnd"/>
            <w:r w:rsidRPr="0048243D">
              <w:rPr>
                <w:sz w:val="28"/>
                <w:szCs w:val="28"/>
              </w:rPr>
              <w:t xml:space="preserve"> разностороннему развитию. </w:t>
            </w:r>
          </w:p>
        </w:tc>
      </w:tr>
      <w:tr w:rsidR="0048243D" w:rsidRPr="0048243D" w:rsidTr="0048243D">
        <w:trPr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Нет специалистов логопедов, социальных педагогов</w:t>
            </w:r>
            <w:proofErr w:type="gramStart"/>
            <w:r w:rsidRPr="0048243D">
              <w:rPr>
                <w:sz w:val="28"/>
                <w:szCs w:val="28"/>
              </w:rPr>
              <w:t xml:space="preserve"> ,</w:t>
            </w:r>
            <w:proofErr w:type="gramEnd"/>
            <w:r w:rsidRPr="0048243D">
              <w:rPr>
                <w:sz w:val="28"/>
                <w:szCs w:val="28"/>
              </w:rPr>
              <w:t xml:space="preserve"> медперсонала</w:t>
            </w:r>
          </w:p>
        </w:tc>
      </w:tr>
      <w:tr w:rsidR="0048243D" w:rsidRPr="0048243D" w:rsidTr="0048243D">
        <w:trPr>
          <w:trHeight w:val="1457"/>
          <w:jc w:val="center"/>
        </w:trPr>
        <w:tc>
          <w:tcPr>
            <w:tcW w:w="5104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lastRenderedPageBreak/>
              <w:t>Обеспечение стабильных результатов во внеурочной деятельности: спортивной, музыкально-театральной, прикладной творческой деятельности.</w:t>
            </w:r>
          </w:p>
        </w:tc>
        <w:tc>
          <w:tcPr>
            <w:tcW w:w="522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Микрорайон школы представлен двумя сёлами</w:t>
            </w:r>
            <w:proofErr w:type="gramStart"/>
            <w:r w:rsidRPr="0048243D"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48243D" w:rsidRPr="0048243D" w:rsidRDefault="0048243D" w:rsidP="0048243D">
      <w:pPr>
        <w:rPr>
          <w:rFonts w:ascii="Times New Roman" w:hAnsi="Times New Roman" w:cs="Times New Roman"/>
          <w:b/>
          <w:sz w:val="28"/>
          <w:szCs w:val="28"/>
        </w:rPr>
      </w:pPr>
      <w:r w:rsidRPr="0048243D">
        <w:rPr>
          <w:rFonts w:ascii="Times New Roman" w:hAnsi="Times New Roman" w:cs="Times New Roman"/>
          <w:b/>
          <w:sz w:val="28"/>
          <w:szCs w:val="28"/>
        </w:rPr>
        <w:t>Выводы</w:t>
      </w:r>
    </w:p>
    <w:tbl>
      <w:tblPr>
        <w:tblW w:w="0" w:type="auto"/>
        <w:tblInd w:w="108" w:type="dxa"/>
        <w:tblLook w:val="04A0"/>
      </w:tblPr>
      <w:tblGrid>
        <w:gridCol w:w="4729"/>
        <w:gridCol w:w="4734"/>
      </w:tblGrid>
      <w:tr w:rsidR="0048243D" w:rsidRPr="0048243D" w:rsidTr="0048243D">
        <w:tc>
          <w:tcPr>
            <w:tcW w:w="478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результаты</w:t>
            </w:r>
          </w:p>
        </w:tc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Факторы, влияющие на повышение результата</w:t>
            </w:r>
          </w:p>
        </w:tc>
      </w:tr>
      <w:tr w:rsidR="0048243D" w:rsidRPr="0048243D" w:rsidTr="0048243D">
        <w:trPr>
          <w:trHeight w:val="1439"/>
        </w:trPr>
        <w:tc>
          <w:tcPr>
            <w:tcW w:w="478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Увеличение   контингента учащихся по всем уровням обучения при сохранении высокого показателя средней наполняемости по школе </w:t>
            </w:r>
          </w:p>
        </w:tc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Повышение имиджа школы стабильными показателями качества образования, стабильным педагогическим коллективом, организацией внеурочной деятельности школы.</w:t>
            </w:r>
          </w:p>
        </w:tc>
      </w:tr>
      <w:tr w:rsidR="0048243D" w:rsidRPr="0048243D" w:rsidTr="0048243D">
        <w:trPr>
          <w:trHeight w:val="1193"/>
        </w:trPr>
        <w:tc>
          <w:tcPr>
            <w:tcW w:w="478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 xml:space="preserve">Повышение качества образования по школе 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Системная работа педагогического коллектива по повышению качества образования Повышение квалификации педагогических работников</w:t>
            </w:r>
          </w:p>
        </w:tc>
      </w:tr>
      <w:tr w:rsidR="0048243D" w:rsidRPr="0048243D" w:rsidTr="0048243D">
        <w:tc>
          <w:tcPr>
            <w:tcW w:w="4785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Повышение качеств</w:t>
            </w:r>
            <w:proofErr w:type="gramStart"/>
            <w:r w:rsidRPr="0048243D">
              <w:rPr>
                <w:sz w:val="28"/>
                <w:szCs w:val="28"/>
              </w:rPr>
              <w:t>а ООО</w:t>
            </w:r>
            <w:proofErr w:type="gramEnd"/>
            <w:r w:rsidRPr="0048243D">
              <w:rPr>
                <w:sz w:val="28"/>
                <w:szCs w:val="28"/>
              </w:rPr>
              <w:t xml:space="preserve"> </w:t>
            </w:r>
          </w:p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8243D" w:rsidRPr="0048243D" w:rsidRDefault="0048243D" w:rsidP="0048243D">
            <w:pPr>
              <w:pStyle w:val="af0"/>
              <w:rPr>
                <w:sz w:val="28"/>
                <w:szCs w:val="28"/>
              </w:rPr>
            </w:pPr>
            <w:r w:rsidRPr="0048243D">
              <w:rPr>
                <w:sz w:val="28"/>
                <w:szCs w:val="28"/>
              </w:rPr>
              <w:t>Системная работа педагогического коллектива по повышению мотивации учащихся 5-9-х классов</w:t>
            </w:r>
          </w:p>
        </w:tc>
      </w:tr>
    </w:tbl>
    <w:p w:rsidR="0048243D" w:rsidRPr="0048243D" w:rsidRDefault="0048243D" w:rsidP="004824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243D" w:rsidRPr="0048243D" w:rsidRDefault="0048243D" w:rsidP="004824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43D">
        <w:rPr>
          <w:rFonts w:ascii="Times New Roman" w:hAnsi="Times New Roman" w:cs="Times New Roman"/>
          <w:sz w:val="28"/>
          <w:szCs w:val="28"/>
        </w:rPr>
        <w:t>Анализ актуального состояния образовательной системы школы позволяет сформулировать основные проблемы в следующем порядке их влияния на уровень достигаемых результатов образовательной деятельности:</w:t>
      </w:r>
    </w:p>
    <w:p w:rsidR="0048243D" w:rsidRPr="0048243D" w:rsidRDefault="0048243D" w:rsidP="00DB1591">
      <w:pPr>
        <w:pStyle w:val="a6"/>
        <w:widowControl/>
        <w:numPr>
          <w:ilvl w:val="0"/>
          <w:numId w:val="2"/>
        </w:numPr>
        <w:tabs>
          <w:tab w:val="left" w:pos="1076"/>
        </w:tabs>
        <w:autoSpaceDE/>
        <w:autoSpaceDN/>
        <w:spacing w:line="259" w:lineRule="auto"/>
        <w:ind w:left="720" w:firstLine="0"/>
        <w:contextualSpacing/>
        <w:jc w:val="both"/>
        <w:rPr>
          <w:sz w:val="28"/>
          <w:szCs w:val="28"/>
        </w:rPr>
      </w:pPr>
      <w:r w:rsidRPr="0048243D">
        <w:rPr>
          <w:sz w:val="28"/>
          <w:szCs w:val="28"/>
        </w:rPr>
        <w:t>Снижение уровня достигаемых образовательных результатов от уровня НОО к уровню СОО за счёт увеличения доли обучающихся с низкой учебной мотивацией, обусловленной низким уровнем качества педагогической деятельности.</w:t>
      </w:r>
    </w:p>
    <w:p w:rsidR="0048243D" w:rsidRPr="0048243D" w:rsidRDefault="0048243D" w:rsidP="00DB1591">
      <w:pPr>
        <w:pStyle w:val="a6"/>
        <w:widowControl/>
        <w:numPr>
          <w:ilvl w:val="0"/>
          <w:numId w:val="2"/>
        </w:numPr>
        <w:autoSpaceDE/>
        <w:autoSpaceDN/>
        <w:spacing w:after="160" w:line="259" w:lineRule="auto"/>
        <w:ind w:left="720" w:firstLine="0"/>
        <w:contextualSpacing/>
        <w:rPr>
          <w:sz w:val="28"/>
          <w:szCs w:val="28"/>
        </w:rPr>
      </w:pPr>
      <w:r w:rsidRPr="0048243D">
        <w:rPr>
          <w:sz w:val="28"/>
          <w:szCs w:val="28"/>
        </w:rPr>
        <w:t xml:space="preserve"> Отсутствие единых норм и правил внутреннего и внешнего мониторинга качества педагогической деятельности на основе требований ФГОС.</w:t>
      </w:r>
    </w:p>
    <w:p w:rsidR="0048243D" w:rsidRPr="0048243D" w:rsidRDefault="0048243D" w:rsidP="00DB1591">
      <w:pPr>
        <w:pStyle w:val="a6"/>
        <w:widowControl/>
        <w:numPr>
          <w:ilvl w:val="0"/>
          <w:numId w:val="2"/>
        </w:numPr>
        <w:tabs>
          <w:tab w:val="left" w:pos="716"/>
        </w:tabs>
        <w:autoSpaceDE/>
        <w:autoSpaceDN/>
        <w:spacing w:line="259" w:lineRule="auto"/>
        <w:ind w:left="720" w:firstLine="0"/>
        <w:contextualSpacing/>
        <w:jc w:val="both"/>
        <w:rPr>
          <w:sz w:val="28"/>
          <w:szCs w:val="28"/>
        </w:rPr>
      </w:pPr>
      <w:r w:rsidRPr="0048243D">
        <w:rPr>
          <w:sz w:val="28"/>
          <w:szCs w:val="28"/>
        </w:rPr>
        <w:t>Отсутствие системы   работы по формированию мотивации и вовлечённости в продуктивную образовательную деятельность обучающихся с разной учебной мотивацией и их родителей.</w:t>
      </w:r>
    </w:p>
    <w:p w:rsidR="0048243D" w:rsidRPr="0048243D" w:rsidRDefault="0048243D" w:rsidP="00DD6DFD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DD6DFD" w:rsidRPr="0048243D" w:rsidRDefault="00DD6DFD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48243D">
        <w:rPr>
          <w:rFonts w:ascii="Times New Roman" w:hAnsi="Times New Roman" w:cs="Times New Roman"/>
          <w:sz w:val="28"/>
          <w:szCs w:val="28"/>
        </w:rPr>
        <w:t xml:space="preserve">Провели анализ «рискового профиля школы», сформированного посредством диагностики и анализа конкретной ситуации в школе. Для школы актуальны следующие факторы риска: </w:t>
      </w:r>
    </w:p>
    <w:tbl>
      <w:tblPr>
        <w:tblW w:w="5187" w:type="pct"/>
        <w:tblInd w:w="-459" w:type="dxa"/>
        <w:tblLayout w:type="fixed"/>
        <w:tblLook w:val="0020"/>
      </w:tblPr>
      <w:tblGrid>
        <w:gridCol w:w="9929"/>
      </w:tblGrid>
      <w:tr w:rsidR="00DD6DFD" w:rsidRPr="0048243D" w:rsidTr="003C1D0B">
        <w:trPr>
          <w:trHeight w:val="70"/>
        </w:trPr>
        <w:tc>
          <w:tcPr>
            <w:tcW w:w="5000" w:type="pct"/>
          </w:tcPr>
          <w:p w:rsidR="00DD6DFD" w:rsidRPr="0048243D" w:rsidRDefault="00DD6DFD" w:rsidP="00DD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Низкий уровень оснащения школы</w:t>
            </w:r>
          </w:p>
        </w:tc>
      </w:tr>
      <w:tr w:rsidR="00DD6DFD" w:rsidRPr="0048243D" w:rsidTr="003C1D0B">
        <w:trPr>
          <w:trHeight w:val="231"/>
        </w:trPr>
        <w:tc>
          <w:tcPr>
            <w:tcW w:w="5000" w:type="pct"/>
          </w:tcPr>
          <w:p w:rsidR="00DD6DFD" w:rsidRPr="0048243D" w:rsidRDefault="00DD6DFD" w:rsidP="00DD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 xml:space="preserve">2. Дефицит педагогических кадров </w:t>
            </w:r>
          </w:p>
        </w:tc>
      </w:tr>
      <w:tr w:rsidR="00DD6DFD" w:rsidRPr="0048243D" w:rsidTr="003C1D0B">
        <w:trPr>
          <w:trHeight w:val="523"/>
        </w:trPr>
        <w:tc>
          <w:tcPr>
            <w:tcW w:w="5000" w:type="pct"/>
          </w:tcPr>
          <w:p w:rsidR="00DD6DFD" w:rsidRPr="0048243D" w:rsidRDefault="00DD6DFD" w:rsidP="00DD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3. Низкое качество преодоления языковых и культурных барьеров</w:t>
            </w:r>
          </w:p>
        </w:tc>
      </w:tr>
      <w:tr w:rsidR="00DD6DFD" w:rsidRPr="0048243D" w:rsidTr="003C1D0B">
        <w:trPr>
          <w:trHeight w:val="248"/>
        </w:trPr>
        <w:tc>
          <w:tcPr>
            <w:tcW w:w="5000" w:type="pct"/>
          </w:tcPr>
          <w:p w:rsidR="00DD6DFD" w:rsidRPr="0048243D" w:rsidRDefault="00DD6DFD" w:rsidP="00DD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4. Пониженный уровень школьного благополучия</w:t>
            </w:r>
          </w:p>
        </w:tc>
      </w:tr>
      <w:tr w:rsidR="00DD6DFD" w:rsidRPr="0048243D" w:rsidTr="003C1D0B">
        <w:trPr>
          <w:trHeight w:val="523"/>
        </w:trPr>
        <w:tc>
          <w:tcPr>
            <w:tcW w:w="5000" w:type="pct"/>
          </w:tcPr>
          <w:p w:rsidR="00DD6DFD" w:rsidRPr="0048243D" w:rsidRDefault="00DD6DFD" w:rsidP="00DD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 xml:space="preserve">5. Высокая доля </w:t>
            </w:r>
            <w:proofErr w:type="gramStart"/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8243D">
              <w:rPr>
                <w:rFonts w:ascii="Times New Roman" w:hAnsi="Times New Roman" w:cs="Times New Roman"/>
                <w:sz w:val="28"/>
                <w:szCs w:val="28"/>
              </w:rPr>
              <w:t xml:space="preserve"> с рисками учебной </w:t>
            </w:r>
            <w:proofErr w:type="spellStart"/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неуспешности</w:t>
            </w:r>
            <w:proofErr w:type="spellEnd"/>
          </w:p>
        </w:tc>
      </w:tr>
      <w:tr w:rsidR="00DD6DFD" w:rsidRPr="0048243D" w:rsidTr="003C1D0B">
        <w:trPr>
          <w:trHeight w:val="50"/>
        </w:trPr>
        <w:tc>
          <w:tcPr>
            <w:tcW w:w="5000" w:type="pct"/>
            <w:vAlign w:val="center"/>
          </w:tcPr>
          <w:p w:rsidR="00DD6DFD" w:rsidRPr="0048243D" w:rsidRDefault="00DD6DFD" w:rsidP="00DD6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43D">
              <w:rPr>
                <w:rFonts w:ascii="Times New Roman" w:hAnsi="Times New Roman" w:cs="Times New Roman"/>
                <w:sz w:val="28"/>
                <w:szCs w:val="28"/>
              </w:rPr>
              <w:t>6. Низкий уровень вовлеченности родителей</w:t>
            </w:r>
          </w:p>
        </w:tc>
      </w:tr>
    </w:tbl>
    <w:p w:rsidR="00DD6DFD" w:rsidRPr="0048243D" w:rsidRDefault="003C1D0B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48243D">
        <w:rPr>
          <w:rFonts w:ascii="Times New Roman" w:hAnsi="Times New Roman" w:cs="Times New Roman"/>
          <w:color w:val="000000"/>
          <w:sz w:val="28"/>
          <w:szCs w:val="28"/>
        </w:rPr>
        <w:t>На основе проведенного анализа школы-участники проекта наметили для себя направления, по которым они будут формировать пакет мер по выходу из кризисной ситуации.</w:t>
      </w:r>
    </w:p>
    <w:p w:rsidR="00E549D4" w:rsidRPr="0048243D" w:rsidRDefault="00DD6DFD" w:rsidP="00DD6DFD">
      <w:pPr>
        <w:ind w:left="-567"/>
        <w:rPr>
          <w:rFonts w:ascii="Times New Roman" w:hAnsi="Times New Roman" w:cs="Times New Roman"/>
          <w:sz w:val="28"/>
          <w:szCs w:val="28"/>
        </w:rPr>
      </w:pPr>
      <w:r w:rsidRPr="0048243D">
        <w:rPr>
          <w:rFonts w:ascii="Times New Roman" w:hAnsi="Times New Roman" w:cs="Times New Roman"/>
          <w:sz w:val="28"/>
          <w:szCs w:val="28"/>
        </w:rPr>
        <w:t>Составлен примерный план работы по проекту, распределены обязанности, намечены меры по выходу из кризисной ситуации.</w:t>
      </w:r>
    </w:p>
    <w:p w:rsidR="003C1D0B" w:rsidRDefault="003C1D0B" w:rsidP="00DD6DFD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3C1D0B" w:rsidRPr="00DD6DFD" w:rsidRDefault="003C1D0B" w:rsidP="00DD6DFD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3C1D0B" w:rsidRPr="00DD6DFD" w:rsidSect="00E54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213"/>
    <w:multiLevelType w:val="hybridMultilevel"/>
    <w:tmpl w:val="7C4E2546"/>
    <w:lvl w:ilvl="0" w:tplc="516629AE">
      <w:start w:val="1"/>
      <w:numFmt w:val="decimal"/>
      <w:lvlText w:val="%1"/>
      <w:lvlJc w:val="left"/>
      <w:rPr>
        <w:rFonts w:ascii="Times New Roman" w:eastAsia="Calibri" w:hAnsi="Times New Roman" w:cs="Times New Roman"/>
      </w:rPr>
    </w:lvl>
    <w:lvl w:ilvl="1" w:tplc="F4DA190E">
      <w:numFmt w:val="decimal"/>
      <w:lvlText w:val=""/>
      <w:lvlJc w:val="left"/>
    </w:lvl>
    <w:lvl w:ilvl="2" w:tplc="A3AC84F8">
      <w:numFmt w:val="decimal"/>
      <w:lvlText w:val=""/>
      <w:lvlJc w:val="left"/>
    </w:lvl>
    <w:lvl w:ilvl="3" w:tplc="94F4B7D6">
      <w:numFmt w:val="decimal"/>
      <w:lvlText w:val=""/>
      <w:lvlJc w:val="left"/>
    </w:lvl>
    <w:lvl w:ilvl="4" w:tplc="152ECA70">
      <w:numFmt w:val="decimal"/>
      <w:lvlText w:val=""/>
      <w:lvlJc w:val="left"/>
    </w:lvl>
    <w:lvl w:ilvl="5" w:tplc="AEF802D0">
      <w:numFmt w:val="decimal"/>
      <w:lvlText w:val=""/>
      <w:lvlJc w:val="left"/>
    </w:lvl>
    <w:lvl w:ilvl="6" w:tplc="5F803066">
      <w:numFmt w:val="decimal"/>
      <w:lvlText w:val=""/>
      <w:lvlJc w:val="left"/>
    </w:lvl>
    <w:lvl w:ilvl="7" w:tplc="21A06C5E">
      <w:numFmt w:val="decimal"/>
      <w:lvlText w:val=""/>
      <w:lvlJc w:val="left"/>
    </w:lvl>
    <w:lvl w:ilvl="8" w:tplc="C78CF92C">
      <w:numFmt w:val="decimal"/>
      <w:lvlText w:val=""/>
      <w:lvlJc w:val="left"/>
    </w:lvl>
  </w:abstractNum>
  <w:abstractNum w:abstractNumId="1">
    <w:nsid w:val="1D9C1D51"/>
    <w:multiLevelType w:val="hybridMultilevel"/>
    <w:tmpl w:val="46688A22"/>
    <w:lvl w:ilvl="0" w:tplc="4C18B0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E14262"/>
    <w:multiLevelType w:val="hybridMultilevel"/>
    <w:tmpl w:val="EAB26F10"/>
    <w:lvl w:ilvl="0" w:tplc="4E5C7D96">
      <w:numFmt w:val="bullet"/>
      <w:lvlText w:val="•"/>
      <w:lvlJc w:val="left"/>
      <w:pPr>
        <w:ind w:left="377" w:hanging="709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15A4C42">
      <w:numFmt w:val="bullet"/>
      <w:lvlText w:val=""/>
      <w:lvlJc w:val="left"/>
      <w:pPr>
        <w:ind w:left="122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7600852">
      <w:numFmt w:val="bullet"/>
      <w:lvlText w:val=""/>
      <w:lvlJc w:val="left"/>
      <w:pPr>
        <w:ind w:left="1935" w:hanging="85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900A7806">
      <w:numFmt w:val="bullet"/>
      <w:lvlText w:val="•"/>
      <w:lvlJc w:val="left"/>
      <w:pPr>
        <w:ind w:left="3121" w:hanging="850"/>
      </w:pPr>
      <w:rPr>
        <w:rFonts w:hint="default"/>
        <w:lang w:val="ru-RU" w:eastAsia="en-US" w:bidi="ar-SA"/>
      </w:rPr>
    </w:lvl>
    <w:lvl w:ilvl="4" w:tplc="E64A29CC">
      <w:numFmt w:val="bullet"/>
      <w:lvlText w:val="•"/>
      <w:lvlJc w:val="left"/>
      <w:pPr>
        <w:ind w:left="4302" w:hanging="850"/>
      </w:pPr>
      <w:rPr>
        <w:rFonts w:hint="default"/>
        <w:lang w:val="ru-RU" w:eastAsia="en-US" w:bidi="ar-SA"/>
      </w:rPr>
    </w:lvl>
    <w:lvl w:ilvl="5" w:tplc="F97254BC">
      <w:numFmt w:val="bullet"/>
      <w:lvlText w:val="•"/>
      <w:lvlJc w:val="left"/>
      <w:pPr>
        <w:ind w:left="5483" w:hanging="850"/>
      </w:pPr>
      <w:rPr>
        <w:rFonts w:hint="default"/>
        <w:lang w:val="ru-RU" w:eastAsia="en-US" w:bidi="ar-SA"/>
      </w:rPr>
    </w:lvl>
    <w:lvl w:ilvl="6" w:tplc="345C28AE">
      <w:numFmt w:val="bullet"/>
      <w:lvlText w:val="•"/>
      <w:lvlJc w:val="left"/>
      <w:pPr>
        <w:ind w:left="6664" w:hanging="850"/>
      </w:pPr>
      <w:rPr>
        <w:rFonts w:hint="default"/>
        <w:lang w:val="ru-RU" w:eastAsia="en-US" w:bidi="ar-SA"/>
      </w:rPr>
    </w:lvl>
    <w:lvl w:ilvl="7" w:tplc="128275AE">
      <w:numFmt w:val="bullet"/>
      <w:lvlText w:val="•"/>
      <w:lvlJc w:val="left"/>
      <w:pPr>
        <w:ind w:left="7845" w:hanging="850"/>
      </w:pPr>
      <w:rPr>
        <w:rFonts w:hint="default"/>
        <w:lang w:val="ru-RU" w:eastAsia="en-US" w:bidi="ar-SA"/>
      </w:rPr>
    </w:lvl>
    <w:lvl w:ilvl="8" w:tplc="202CC244">
      <w:numFmt w:val="bullet"/>
      <w:lvlText w:val="•"/>
      <w:lvlJc w:val="left"/>
      <w:pPr>
        <w:ind w:left="9026" w:hanging="85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D6DFD"/>
    <w:rsid w:val="00023106"/>
    <w:rsid w:val="00106674"/>
    <w:rsid w:val="003C1D0B"/>
    <w:rsid w:val="0048243D"/>
    <w:rsid w:val="00482D14"/>
    <w:rsid w:val="00564E8C"/>
    <w:rsid w:val="00817FE0"/>
    <w:rsid w:val="00DB1591"/>
    <w:rsid w:val="00DD6DFD"/>
    <w:rsid w:val="00E549D4"/>
    <w:rsid w:val="00EC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D4"/>
  </w:style>
  <w:style w:type="paragraph" w:styleId="1">
    <w:name w:val="heading 1"/>
    <w:basedOn w:val="a"/>
    <w:link w:val="10"/>
    <w:uiPriority w:val="1"/>
    <w:qFormat/>
    <w:rsid w:val="0048243D"/>
    <w:pPr>
      <w:widowControl w:val="0"/>
      <w:autoSpaceDE w:val="0"/>
      <w:autoSpaceDN w:val="0"/>
      <w:spacing w:after="0" w:line="240" w:lineRule="auto"/>
      <w:ind w:left="51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48243D"/>
    <w:pPr>
      <w:widowControl w:val="0"/>
      <w:autoSpaceDE w:val="0"/>
      <w:autoSpaceDN w:val="0"/>
      <w:spacing w:after="0" w:line="274" w:lineRule="exact"/>
      <w:ind w:left="51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48243D"/>
    <w:pPr>
      <w:widowControl w:val="0"/>
      <w:autoSpaceDE w:val="0"/>
      <w:autoSpaceDN w:val="0"/>
      <w:spacing w:after="0" w:line="274" w:lineRule="exact"/>
      <w:ind w:left="769"/>
      <w:jc w:val="both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8243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4824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8243D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Default">
    <w:name w:val="Default"/>
    <w:rsid w:val="00DD6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C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824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82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8243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48243D"/>
    <w:pPr>
      <w:widowControl w:val="0"/>
      <w:autoSpaceDE w:val="0"/>
      <w:autoSpaceDN w:val="0"/>
      <w:spacing w:after="0" w:line="240" w:lineRule="auto"/>
      <w:ind w:left="1762" w:hanging="360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link w:val="a6"/>
    <w:uiPriority w:val="34"/>
    <w:locked/>
    <w:rsid w:val="0048243D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82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Текст выноски Знак"/>
    <w:basedOn w:val="a0"/>
    <w:link w:val="a9"/>
    <w:uiPriority w:val="99"/>
    <w:semiHidden/>
    <w:rsid w:val="0048243D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4824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8243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48243D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48243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48243D"/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39"/>
    <w:rsid w:val="004824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8243D"/>
    <w:rPr>
      <w:color w:val="0000FF" w:themeColor="hyperlink"/>
      <w:u w:val="single"/>
    </w:rPr>
  </w:style>
  <w:style w:type="paragraph" w:styleId="af0">
    <w:name w:val="No Spacing"/>
    <w:aliases w:val="основа,Без интервала1"/>
    <w:link w:val="af1"/>
    <w:uiPriority w:val="1"/>
    <w:qFormat/>
    <w:rsid w:val="00482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aliases w:val="основа Знак,Без интервала1 Знак"/>
    <w:link w:val="af0"/>
    <w:uiPriority w:val="1"/>
    <w:rsid w:val="004824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1874</Words>
  <Characters>10684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Шахризат УОС</cp:lastModifiedBy>
  <cp:revision>2</cp:revision>
  <dcterms:created xsi:type="dcterms:W3CDTF">2021-06-15T07:12:00Z</dcterms:created>
  <dcterms:modified xsi:type="dcterms:W3CDTF">2021-06-15T07:12:00Z</dcterms:modified>
</cp:coreProperties>
</file>